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7051B6" w:rsidRDefault="006A31C3">
      <w:pPr>
        <w:jc w:val="center"/>
        <w:rPr>
          <w:rFonts w:ascii="游明朝" w:eastAsia="游明朝" w:hAnsi="游明朝" w:cs="游明朝"/>
          <w:b/>
          <w:sz w:val="24"/>
          <w:szCs w:val="24"/>
        </w:rPr>
      </w:pPr>
      <w:r>
        <w:rPr>
          <w:rFonts w:ascii="游明朝" w:eastAsia="游明朝" w:hAnsi="游明朝" w:cs="游明朝"/>
          <w:b/>
          <w:sz w:val="24"/>
          <w:szCs w:val="24"/>
        </w:rPr>
        <w:t>軽井沢国際合唱フェスティバル2021</w:t>
      </w:r>
    </w:p>
    <w:p w14:paraId="00000002" w14:textId="77777777" w:rsidR="007051B6" w:rsidRDefault="006A31C3">
      <w:pPr>
        <w:jc w:val="center"/>
        <w:rPr>
          <w:rFonts w:ascii="游明朝" w:eastAsia="游明朝" w:hAnsi="游明朝" w:cs="游明朝"/>
          <w:b/>
          <w:sz w:val="24"/>
          <w:szCs w:val="24"/>
        </w:rPr>
      </w:pPr>
      <w:r>
        <w:rPr>
          <w:rFonts w:ascii="游明朝" w:eastAsia="游明朝" w:hAnsi="游明朝" w:cs="游明朝"/>
          <w:b/>
          <w:sz w:val="24"/>
          <w:szCs w:val="24"/>
        </w:rPr>
        <w:t xml:space="preserve"> はるにれコンサート 参加要項 (改訂版)</w:t>
      </w:r>
    </w:p>
    <w:p w14:paraId="00000003"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期　間</w:t>
      </w:r>
    </w:p>
    <w:p w14:paraId="00000004" w14:textId="77777777" w:rsidR="007051B6" w:rsidRDefault="006A31C3">
      <w:pPr>
        <w:ind w:left="420"/>
        <w:rPr>
          <w:rFonts w:ascii="游明朝" w:eastAsia="游明朝" w:hAnsi="游明朝" w:cs="游明朝"/>
          <w:sz w:val="20"/>
          <w:szCs w:val="20"/>
        </w:rPr>
      </w:pPr>
      <w:bookmarkStart w:id="0" w:name="_heading=h.gjdgxs" w:colFirst="0" w:colLast="0"/>
      <w:bookmarkEnd w:id="0"/>
      <w:r>
        <w:rPr>
          <w:rFonts w:ascii="游明朝" w:eastAsia="游明朝" w:hAnsi="游明朝" w:cs="游明朝"/>
          <w:sz w:val="20"/>
          <w:szCs w:val="20"/>
        </w:rPr>
        <w:t>2021年8月21日(土) ～ 8月22日(日)  ※原則2日間ご参加ください。</w:t>
      </w:r>
    </w:p>
    <w:p w14:paraId="00000005"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(2021年度は新型コロナウイルスのため、例年の3日間ではなく2日間の開催です)</w:t>
      </w:r>
    </w:p>
    <w:p w14:paraId="00000006" w14:textId="77777777" w:rsidR="007051B6" w:rsidRDefault="007051B6">
      <w:pPr>
        <w:ind w:left="360"/>
        <w:rPr>
          <w:rFonts w:ascii="游明朝" w:eastAsia="游明朝" w:hAnsi="游明朝" w:cs="游明朝"/>
          <w:sz w:val="20"/>
          <w:szCs w:val="20"/>
        </w:rPr>
      </w:pPr>
    </w:p>
    <w:p w14:paraId="00000007" w14:textId="77777777" w:rsidR="007051B6" w:rsidRDefault="006A31C3">
      <w:pPr>
        <w:ind w:left="360"/>
        <w:rPr>
          <w:rFonts w:ascii="游明朝" w:eastAsia="游明朝" w:hAnsi="游明朝" w:cs="游明朝"/>
          <w:sz w:val="20"/>
          <w:szCs w:val="20"/>
        </w:rPr>
      </w:pPr>
      <w:r>
        <w:rPr>
          <w:rFonts w:ascii="游明朝" w:eastAsia="游明朝" w:hAnsi="游明朝" w:cs="游明朝"/>
          <w:sz w:val="20"/>
          <w:szCs w:val="20"/>
        </w:rPr>
        <w:t>《はるにれコンサート関連スケジュール》</w:t>
      </w:r>
    </w:p>
    <w:p w14:paraId="00000008" w14:textId="77777777" w:rsidR="007051B6" w:rsidRDefault="006A31C3">
      <w:pPr>
        <w:numPr>
          <w:ilvl w:val="0"/>
          <w:numId w:val="1"/>
        </w:numPr>
        <w:rPr>
          <w:rFonts w:ascii="游明朝" w:eastAsia="游明朝" w:hAnsi="游明朝" w:cs="游明朝"/>
          <w:sz w:val="20"/>
          <w:szCs w:val="20"/>
        </w:rPr>
      </w:pPr>
      <w:r>
        <w:rPr>
          <w:rFonts w:ascii="游明朝" w:eastAsia="游明朝" w:hAnsi="游明朝" w:cs="游明朝"/>
          <w:sz w:val="20"/>
          <w:szCs w:val="20"/>
        </w:rPr>
        <w:t>8/21(土)：オープニング、はるにれコンサート (15:00〜16:30 予定)</w:t>
      </w:r>
    </w:p>
    <w:p w14:paraId="00000009"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 xml:space="preserve">       ※最終スケジュールは出演確定後に、出演者要項としてご案内いたします。</w:t>
      </w:r>
    </w:p>
    <w:p w14:paraId="0000000A" w14:textId="77777777" w:rsidR="007051B6" w:rsidRDefault="007051B6">
      <w:pPr>
        <w:ind w:left="720"/>
        <w:rPr>
          <w:rFonts w:ascii="游明朝" w:eastAsia="游明朝" w:hAnsi="游明朝" w:cs="游明朝"/>
          <w:sz w:val="20"/>
          <w:szCs w:val="20"/>
        </w:rPr>
      </w:pPr>
    </w:p>
    <w:p w14:paraId="0000000B" w14:textId="77777777" w:rsidR="007051B6" w:rsidRDefault="006A31C3">
      <w:pPr>
        <w:ind w:left="720"/>
        <w:rPr>
          <w:rFonts w:ascii="游明朝" w:eastAsia="游明朝" w:hAnsi="游明朝" w:cs="游明朝"/>
          <w:sz w:val="20"/>
          <w:szCs w:val="20"/>
        </w:rPr>
      </w:pPr>
      <w:r>
        <w:rPr>
          <w:rFonts w:ascii="游明朝" w:eastAsia="游明朝" w:hAnsi="游明朝" w:cs="游明朝"/>
          <w:sz w:val="20"/>
          <w:szCs w:val="20"/>
        </w:rPr>
        <w:t>&lt;他のイベント&gt;</w:t>
      </w:r>
    </w:p>
    <w:p w14:paraId="0000000C" w14:textId="77777777" w:rsidR="007051B6" w:rsidRDefault="006A31C3">
      <w:pPr>
        <w:ind w:left="720"/>
        <w:rPr>
          <w:rFonts w:ascii="游明朝" w:eastAsia="游明朝" w:hAnsi="游明朝" w:cs="游明朝"/>
          <w:sz w:val="20"/>
          <w:szCs w:val="20"/>
        </w:rPr>
      </w:pPr>
      <w:r>
        <w:rPr>
          <w:rFonts w:ascii="游明朝" w:eastAsia="游明朝" w:hAnsi="游明朝" w:cs="游明朝"/>
          <w:sz w:val="20"/>
          <w:szCs w:val="20"/>
        </w:rPr>
        <w:t>このフェスティバルだけの特別な個人参加型合唱企画 (“AERA NOVA” 2019年) を予定しています。</w:t>
      </w:r>
    </w:p>
    <w:p w14:paraId="0000000D" w14:textId="77777777" w:rsidR="007051B6" w:rsidRDefault="006A31C3">
      <w:pPr>
        <w:ind w:left="720"/>
        <w:rPr>
          <w:rFonts w:ascii="游明朝" w:eastAsia="游明朝" w:hAnsi="游明朝" w:cs="游明朝"/>
          <w:sz w:val="20"/>
          <w:szCs w:val="20"/>
        </w:rPr>
      </w:pPr>
      <w:r>
        <w:rPr>
          <w:rFonts w:ascii="游明朝" w:eastAsia="游明朝" w:hAnsi="游明朝" w:cs="游明朝"/>
          <w:sz w:val="20"/>
          <w:szCs w:val="20"/>
        </w:rPr>
        <w:t>リハーサル・本番ともに開催期間中に実施します。ぜひご参加ください。</w:t>
      </w:r>
    </w:p>
    <w:p w14:paraId="0000000E" w14:textId="77777777" w:rsidR="007051B6" w:rsidRDefault="007051B6">
      <w:pPr>
        <w:rPr>
          <w:rFonts w:ascii="游明朝" w:eastAsia="游明朝" w:hAnsi="游明朝" w:cs="游明朝"/>
          <w:sz w:val="20"/>
          <w:szCs w:val="20"/>
        </w:rPr>
      </w:pPr>
    </w:p>
    <w:p w14:paraId="0000000F"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募集形態</w:t>
      </w:r>
    </w:p>
    <w:p w14:paraId="00000010"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2021年度は「現地参加」と「オンライン参加」の二つの形態を設けます。</w:t>
      </w:r>
    </w:p>
    <w:p w14:paraId="00000011" w14:textId="77777777" w:rsidR="007051B6" w:rsidRDefault="007051B6">
      <w:pPr>
        <w:ind w:left="420"/>
        <w:rPr>
          <w:rFonts w:ascii="游明朝" w:eastAsia="游明朝" w:hAnsi="游明朝" w:cs="游明朝"/>
          <w:sz w:val="20"/>
          <w:szCs w:val="20"/>
        </w:rPr>
      </w:pPr>
    </w:p>
    <w:p w14:paraId="00000012"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u w:val="single"/>
        </w:rPr>
        <w:t>現地参加</w:t>
      </w:r>
      <w:r>
        <w:rPr>
          <w:rFonts w:ascii="游明朝" w:eastAsia="游明朝" w:hAnsi="游明朝" w:cs="游明朝"/>
          <w:sz w:val="20"/>
          <w:szCs w:val="20"/>
        </w:rPr>
        <w:t>: 軽井沢大賀ホールでの演奏をしていただきます。例年のフェスティバルと同様の形態です。</w:t>
      </w:r>
    </w:p>
    <w:p w14:paraId="00000013" w14:textId="77777777" w:rsidR="007051B6" w:rsidRDefault="007051B6">
      <w:pPr>
        <w:ind w:left="420"/>
        <w:rPr>
          <w:rFonts w:ascii="游明朝" w:eastAsia="游明朝" w:hAnsi="游明朝" w:cs="游明朝"/>
          <w:sz w:val="20"/>
          <w:szCs w:val="20"/>
        </w:rPr>
      </w:pPr>
    </w:p>
    <w:p w14:paraId="00000014" w14:textId="4820A6CE" w:rsidR="007051B6" w:rsidRDefault="006A31C3">
      <w:pPr>
        <w:ind w:left="420"/>
        <w:rPr>
          <w:rFonts w:ascii="游明朝" w:eastAsia="游明朝" w:hAnsi="游明朝" w:cs="游明朝"/>
          <w:sz w:val="20"/>
          <w:szCs w:val="20"/>
        </w:rPr>
      </w:pPr>
      <w:r>
        <w:rPr>
          <w:rFonts w:ascii="游明朝" w:eastAsia="游明朝" w:hAnsi="游明朝" w:cs="游明朝"/>
          <w:sz w:val="20"/>
          <w:szCs w:val="20"/>
          <w:u w:val="single"/>
        </w:rPr>
        <w:t>オンライン参加</w:t>
      </w:r>
      <w:r>
        <w:rPr>
          <w:rFonts w:ascii="游明朝" w:eastAsia="游明朝" w:hAnsi="游明朝" w:cs="游明朝"/>
          <w:sz w:val="20"/>
          <w:szCs w:val="20"/>
        </w:rPr>
        <w:t>: 事前収録の演奏動画をご提出いただきます。演奏動画は軽井沢大賀ホールで再生し現地の観客と共に演奏を楽しみます。再生前には軽井沢大賀ホールと参加合唱団をリアルタイムで繋ぎインタビューすることを予定しています。演奏音源のみの参加も可能です。</w:t>
      </w:r>
    </w:p>
    <w:p w14:paraId="27AC185C" w14:textId="102F4E00" w:rsidR="00701218" w:rsidRDefault="00701218">
      <w:pPr>
        <w:ind w:left="420"/>
        <w:rPr>
          <w:rFonts w:ascii="游明朝" w:eastAsia="游明朝" w:hAnsi="游明朝" w:cs="游明朝"/>
          <w:sz w:val="20"/>
          <w:szCs w:val="20"/>
        </w:rPr>
      </w:pPr>
    </w:p>
    <w:p w14:paraId="01D021E8" w14:textId="1666E9EA" w:rsidR="00701218" w:rsidRPr="00C9502F" w:rsidRDefault="00701218" w:rsidP="00701218">
      <w:pPr>
        <w:ind w:left="420"/>
        <w:rPr>
          <w:rFonts w:ascii="游明朝" w:eastAsia="游明朝" w:hAnsi="游明朝" w:cs="游明朝"/>
          <w:b/>
          <w:bCs/>
          <w:sz w:val="20"/>
          <w:szCs w:val="20"/>
        </w:rPr>
      </w:pPr>
      <w:bookmarkStart w:id="1" w:name="OLE_LINK141"/>
      <w:bookmarkStart w:id="2" w:name="OLE_LINK142"/>
      <w:r w:rsidRPr="00C9502F">
        <w:rPr>
          <w:rFonts w:ascii="游明朝" w:eastAsia="游明朝" w:hAnsi="游明朝" w:cs="游明朝" w:hint="eastAsia"/>
          <w:b/>
          <w:bCs/>
          <w:sz w:val="20"/>
          <w:szCs w:val="20"/>
        </w:rPr>
        <w:t>どちらの形態のご参加でも、プロの音楽家による講評を受けられます。そして</w:t>
      </w:r>
      <w:r w:rsidRPr="00C9502F">
        <w:rPr>
          <w:rFonts w:ascii="游明朝" w:eastAsia="游明朝" w:hAnsi="游明朝" w:cs="游明朝"/>
          <w:b/>
          <w:bCs/>
          <w:sz w:val="20"/>
          <w:szCs w:val="20"/>
        </w:rPr>
        <w:t>YouTubeで</w:t>
      </w:r>
      <w:r w:rsidR="00CA54D7" w:rsidRPr="00C9502F">
        <w:rPr>
          <w:rFonts w:ascii="游明朝" w:eastAsia="游明朝" w:hAnsi="游明朝" w:cs="游明朝" w:hint="eastAsia"/>
          <w:b/>
          <w:bCs/>
          <w:sz w:val="20"/>
          <w:szCs w:val="20"/>
        </w:rPr>
        <w:t>の</w:t>
      </w:r>
      <w:r w:rsidRPr="00C9502F">
        <w:rPr>
          <w:rFonts w:ascii="游明朝" w:eastAsia="游明朝" w:hAnsi="游明朝" w:cs="游明朝" w:hint="eastAsia"/>
          <w:b/>
          <w:bCs/>
          <w:sz w:val="20"/>
          <w:szCs w:val="20"/>
        </w:rPr>
        <w:t>インタビュー</w:t>
      </w:r>
      <w:r w:rsidR="00CA54D7" w:rsidRPr="00C9502F">
        <w:rPr>
          <w:rFonts w:ascii="游明朝" w:eastAsia="游明朝" w:hAnsi="游明朝" w:cs="游明朝" w:hint="eastAsia"/>
          <w:b/>
          <w:bCs/>
          <w:sz w:val="20"/>
          <w:szCs w:val="20"/>
        </w:rPr>
        <w:t>及び</w:t>
      </w:r>
      <w:r w:rsidRPr="00C9502F">
        <w:rPr>
          <w:rFonts w:ascii="游明朝" w:eastAsia="游明朝" w:hAnsi="游明朝" w:cs="游明朝" w:hint="eastAsia"/>
          <w:b/>
          <w:bCs/>
          <w:sz w:val="20"/>
          <w:szCs w:val="20"/>
        </w:rPr>
        <w:t>演奏のライブ配信</w:t>
      </w:r>
      <w:r w:rsidR="00CA54D7" w:rsidRPr="00C9502F">
        <w:rPr>
          <w:rFonts w:ascii="游明朝" w:eastAsia="游明朝" w:hAnsi="游明朝" w:cs="游明朝" w:hint="eastAsia"/>
          <w:b/>
          <w:bCs/>
          <w:sz w:val="20"/>
          <w:szCs w:val="20"/>
        </w:rPr>
        <w:t>により、皆様の合唱団のご活躍を世界中にお届けいたします。</w:t>
      </w:r>
    </w:p>
    <w:bookmarkEnd w:id="1"/>
    <w:bookmarkEnd w:id="2"/>
    <w:p w14:paraId="00000015" w14:textId="77777777" w:rsidR="007051B6" w:rsidRPr="00701218" w:rsidRDefault="007051B6">
      <w:pPr>
        <w:rPr>
          <w:rFonts w:ascii="游明朝" w:eastAsia="游明朝" w:hAnsi="游明朝" w:cs="游明朝"/>
          <w:color w:val="FF9900"/>
          <w:sz w:val="20"/>
          <w:szCs w:val="20"/>
        </w:rPr>
      </w:pPr>
    </w:p>
    <w:p w14:paraId="00000016"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場　所</w:t>
      </w:r>
    </w:p>
    <w:p w14:paraId="00000017"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軽井沢大賀ホール</w:t>
      </w:r>
    </w:p>
    <w:p w14:paraId="00000018" w14:textId="77777777" w:rsidR="007051B6" w:rsidRDefault="006A31C3">
      <w:pPr>
        <w:ind w:left="420"/>
        <w:rPr>
          <w:rFonts w:ascii="游明朝" w:eastAsia="游明朝" w:hAnsi="游明朝" w:cs="游明朝"/>
          <w:color w:val="484747"/>
          <w:sz w:val="18"/>
          <w:szCs w:val="18"/>
          <w:highlight w:val="white"/>
        </w:rPr>
      </w:pPr>
      <w:r>
        <w:rPr>
          <w:rFonts w:ascii="游明朝" w:eastAsia="游明朝" w:hAnsi="游明朝" w:cs="游明朝"/>
          <w:color w:val="484747"/>
          <w:sz w:val="20"/>
          <w:szCs w:val="20"/>
          <w:highlight w:val="white"/>
        </w:rPr>
        <w:t>〒389-0104 長野県北佐久郡軽井沢町軽井沢東28-4</w:t>
      </w:r>
    </w:p>
    <w:p w14:paraId="00000019" w14:textId="77777777" w:rsidR="007051B6" w:rsidRDefault="007051B6">
      <w:pPr>
        <w:ind w:left="420"/>
        <w:rPr>
          <w:rFonts w:ascii="游明朝" w:eastAsia="游明朝" w:hAnsi="游明朝" w:cs="游明朝"/>
          <w:sz w:val="20"/>
          <w:szCs w:val="20"/>
        </w:rPr>
      </w:pPr>
    </w:p>
    <w:p w14:paraId="0000001A" w14:textId="77777777" w:rsidR="007051B6" w:rsidRDefault="006A31C3">
      <w:pPr>
        <w:numPr>
          <w:ilvl w:val="0"/>
          <w:numId w:val="2"/>
        </w:numPr>
        <w:pBdr>
          <w:top w:val="nil"/>
          <w:left w:val="nil"/>
          <w:bottom w:val="nil"/>
          <w:right w:val="nil"/>
          <w:between w:val="nil"/>
        </w:pBdr>
        <w:rPr>
          <w:rFonts w:ascii="游明朝" w:eastAsia="游明朝" w:hAnsi="游明朝" w:cs="游明朝"/>
          <w:b/>
          <w:color w:val="000000"/>
          <w:sz w:val="24"/>
          <w:szCs w:val="24"/>
        </w:rPr>
      </w:pPr>
      <w:r>
        <w:rPr>
          <w:rFonts w:ascii="游明朝" w:eastAsia="游明朝" w:hAnsi="游明朝" w:cs="游明朝"/>
          <w:b/>
          <w:color w:val="000000"/>
          <w:sz w:val="24"/>
          <w:szCs w:val="24"/>
        </w:rPr>
        <w:t>募集団体数</w:t>
      </w:r>
    </w:p>
    <w:p w14:paraId="0000001B"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10団体程度</w:t>
      </w:r>
    </w:p>
    <w:p w14:paraId="0000001C" w14:textId="77777777" w:rsidR="007051B6" w:rsidRDefault="007051B6">
      <w:pPr>
        <w:ind w:left="420"/>
        <w:rPr>
          <w:rFonts w:ascii="游明朝" w:eastAsia="游明朝" w:hAnsi="游明朝" w:cs="游明朝"/>
          <w:sz w:val="20"/>
          <w:szCs w:val="20"/>
        </w:rPr>
      </w:pPr>
    </w:p>
    <w:p w14:paraId="0000001D"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参加人数</w:t>
      </w:r>
    </w:p>
    <w:p w14:paraId="0000001E"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編成、人数は問いません。</w:t>
      </w:r>
    </w:p>
    <w:p w14:paraId="0000001F"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※「現地参加」の場合、ホールの新型コロナウイルス感染症対策のため、今後の状況によっては上限を設けさせていただくこともございます。</w:t>
      </w:r>
    </w:p>
    <w:p w14:paraId="00000020" w14:textId="77777777" w:rsidR="007051B6" w:rsidRDefault="007051B6">
      <w:pPr>
        <w:ind w:left="420"/>
        <w:rPr>
          <w:rFonts w:ascii="游明朝" w:eastAsia="游明朝" w:hAnsi="游明朝" w:cs="游明朝"/>
          <w:sz w:val="20"/>
          <w:szCs w:val="20"/>
        </w:rPr>
      </w:pPr>
    </w:p>
    <w:p w14:paraId="00000021"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演奏曲</w:t>
      </w:r>
    </w:p>
    <w:p w14:paraId="00000022"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10分以内（曲間含む）。曲数は自由です。</w:t>
      </w:r>
    </w:p>
    <w:p w14:paraId="00000023"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伴奏楽器：ピアノ1台（位置固定）は主催者側で用意いたします。</w:t>
      </w:r>
    </w:p>
    <w:p w14:paraId="00000024" w14:textId="77777777" w:rsidR="007051B6" w:rsidRDefault="007051B6">
      <w:pPr>
        <w:rPr>
          <w:rFonts w:ascii="游明朝" w:eastAsia="游明朝" w:hAnsi="游明朝" w:cs="游明朝"/>
          <w:sz w:val="20"/>
          <w:szCs w:val="20"/>
        </w:rPr>
      </w:pPr>
    </w:p>
    <w:p w14:paraId="00000025"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参加費用</w:t>
      </w:r>
    </w:p>
    <w:p w14:paraId="00000026" w14:textId="77777777" w:rsidR="007051B6" w:rsidRDefault="006A31C3">
      <w:pPr>
        <w:ind w:left="420"/>
        <w:jc w:val="left"/>
        <w:rPr>
          <w:rFonts w:ascii="游明朝" w:eastAsia="游明朝" w:hAnsi="游明朝" w:cs="游明朝"/>
          <w:sz w:val="20"/>
          <w:szCs w:val="20"/>
          <w:u w:val="single"/>
        </w:rPr>
      </w:pPr>
      <w:r>
        <w:rPr>
          <w:rFonts w:ascii="游明朝" w:eastAsia="游明朝" w:hAnsi="游明朝" w:cs="游明朝"/>
          <w:sz w:val="20"/>
          <w:szCs w:val="20"/>
          <w:u w:val="single"/>
        </w:rPr>
        <w:t>「現地参加」の場合:</w:t>
      </w:r>
    </w:p>
    <w:p w14:paraId="00000027"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・一団体 10,000円 (内、団体参加費 10,000円)</w:t>
      </w:r>
    </w:p>
    <w:p w14:paraId="00000028"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・個人参加費 6,000円 (出演人数分)</w:t>
      </w:r>
    </w:p>
    <w:p w14:paraId="00000029" w14:textId="77777777" w:rsidR="007051B6" w:rsidRDefault="007051B6">
      <w:pPr>
        <w:ind w:left="420"/>
        <w:jc w:val="left"/>
        <w:rPr>
          <w:rFonts w:ascii="游明朝" w:eastAsia="游明朝" w:hAnsi="游明朝" w:cs="游明朝"/>
          <w:sz w:val="20"/>
          <w:szCs w:val="20"/>
        </w:rPr>
      </w:pPr>
    </w:p>
    <w:p w14:paraId="0000002A" w14:textId="77777777" w:rsidR="007051B6" w:rsidRDefault="006A31C3">
      <w:pPr>
        <w:ind w:left="420"/>
        <w:rPr>
          <w:rFonts w:ascii="游明朝" w:eastAsia="游明朝" w:hAnsi="游明朝" w:cs="游明朝"/>
          <w:sz w:val="20"/>
          <w:szCs w:val="20"/>
        </w:rPr>
      </w:pPr>
      <w:r>
        <w:rPr>
          <w:rFonts w:ascii="游明朝" w:eastAsia="游明朝" w:hAnsi="游明朝" w:cs="游明朝"/>
          <w:sz w:val="20"/>
          <w:szCs w:val="20"/>
        </w:rPr>
        <w:t>参加者全員に出演者パス（2日間パス）をお渡しいたします。こちらは期間中メインホールにて行われるコンサート等に入場可能なパス（一般販売価格：12,000円予定）としてご利用いただけます。</w:t>
      </w:r>
    </w:p>
    <w:p w14:paraId="0000002B" w14:textId="77777777" w:rsidR="007051B6" w:rsidRDefault="007051B6">
      <w:pPr>
        <w:ind w:left="420"/>
        <w:jc w:val="left"/>
        <w:rPr>
          <w:rFonts w:ascii="游明朝" w:eastAsia="游明朝" w:hAnsi="游明朝" w:cs="游明朝"/>
          <w:sz w:val="20"/>
          <w:szCs w:val="20"/>
        </w:rPr>
      </w:pPr>
    </w:p>
    <w:p w14:paraId="0000002C"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団体参加費、および個人参加費を参加者分</w:t>
      </w:r>
      <w:r>
        <w:rPr>
          <w:rFonts w:ascii="游明朝" w:eastAsia="游明朝" w:hAnsi="游明朝" w:cs="游明朝"/>
          <w:sz w:val="20"/>
          <w:szCs w:val="20"/>
          <w:vertAlign w:val="superscript"/>
        </w:rPr>
        <w:t>※1</w:t>
      </w:r>
      <w:r>
        <w:rPr>
          <w:rFonts w:ascii="游明朝" w:eastAsia="游明朝" w:hAnsi="游明朝" w:cs="游明朝"/>
          <w:sz w:val="20"/>
          <w:szCs w:val="20"/>
        </w:rPr>
        <w:t>お支払いただきます。参加人数については、参加団体確定後ご提出いただく参加者リストにて確定いたしますので申込時の人数は予定にてご記載ください。</w:t>
      </w:r>
    </w:p>
    <w:p w14:paraId="0000002D"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また、複数団体 (招待合唱団含む) でご出演される方は、2団体目以降の個人参加費は割引価格の 2,000円となります。</w:t>
      </w:r>
    </w:p>
    <w:p w14:paraId="0000002E" w14:textId="77777777" w:rsidR="007051B6" w:rsidRDefault="006A31C3">
      <w:pPr>
        <w:ind w:firstLine="180"/>
        <w:rPr>
          <w:rFonts w:ascii="游明朝" w:eastAsia="游明朝" w:hAnsi="游明朝" w:cs="游明朝"/>
          <w:sz w:val="18"/>
          <w:szCs w:val="18"/>
        </w:rPr>
      </w:pPr>
      <w:r>
        <w:rPr>
          <w:rFonts w:ascii="游明朝" w:eastAsia="游明朝" w:hAnsi="游明朝" w:cs="游明朝"/>
          <w:sz w:val="18"/>
          <w:szCs w:val="18"/>
        </w:rPr>
        <w:t xml:space="preserve">　</w:t>
      </w:r>
    </w:p>
    <w:p w14:paraId="0000002F" w14:textId="77777777" w:rsidR="007051B6" w:rsidRDefault="006A31C3">
      <w:pPr>
        <w:ind w:firstLine="180"/>
        <w:rPr>
          <w:rFonts w:ascii="游明朝" w:eastAsia="游明朝" w:hAnsi="游明朝" w:cs="游明朝"/>
          <w:sz w:val="18"/>
          <w:szCs w:val="18"/>
        </w:rPr>
      </w:pPr>
      <w:r>
        <w:rPr>
          <w:rFonts w:ascii="游明朝" w:eastAsia="游明朝" w:hAnsi="游明朝" w:cs="游明朝"/>
          <w:sz w:val="18"/>
          <w:szCs w:val="18"/>
        </w:rPr>
        <w:t xml:space="preserve">　※1指揮者、伴奏者は参加者に含まれません。パスをご購入される場合は出演者価格6,000円にて販売いたします。</w:t>
      </w:r>
    </w:p>
    <w:p w14:paraId="00000030" w14:textId="77777777" w:rsidR="007051B6" w:rsidRDefault="007051B6">
      <w:pPr>
        <w:ind w:left="420"/>
        <w:jc w:val="left"/>
        <w:rPr>
          <w:rFonts w:ascii="游明朝" w:eastAsia="游明朝" w:hAnsi="游明朝" w:cs="游明朝"/>
          <w:sz w:val="20"/>
          <w:szCs w:val="20"/>
        </w:rPr>
      </w:pPr>
    </w:p>
    <w:p w14:paraId="00000031" w14:textId="77777777" w:rsidR="007051B6" w:rsidRDefault="006A31C3">
      <w:pPr>
        <w:ind w:left="420"/>
        <w:jc w:val="left"/>
        <w:rPr>
          <w:rFonts w:ascii="游明朝" w:eastAsia="游明朝" w:hAnsi="游明朝" w:cs="游明朝"/>
          <w:sz w:val="20"/>
          <w:szCs w:val="20"/>
          <w:u w:val="single"/>
        </w:rPr>
      </w:pPr>
      <w:r>
        <w:rPr>
          <w:rFonts w:ascii="游明朝" w:eastAsia="游明朝" w:hAnsi="游明朝" w:cs="游明朝"/>
          <w:sz w:val="20"/>
          <w:szCs w:val="20"/>
          <w:u w:val="single"/>
        </w:rPr>
        <w:t>「オンライン参加」の場合:</w:t>
      </w:r>
    </w:p>
    <w:p w14:paraId="00000032"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・団体参加費 10,000円</w:t>
      </w:r>
    </w:p>
    <w:p w14:paraId="00000033"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・オンライン設備費 10,000円</w:t>
      </w:r>
    </w:p>
    <w:p w14:paraId="00000034" w14:textId="75124D01" w:rsidR="007051B6" w:rsidRPr="00F24219" w:rsidRDefault="006A31C3">
      <w:pPr>
        <w:ind w:left="420"/>
        <w:jc w:val="left"/>
        <w:rPr>
          <w:rFonts w:ascii="游明朝" w:eastAsia="游明朝" w:hAnsi="游明朝" w:cs="游明朝"/>
          <w:sz w:val="20"/>
          <w:szCs w:val="20"/>
        </w:rPr>
      </w:pPr>
      <w:r w:rsidRPr="00F24219">
        <w:rPr>
          <w:rFonts w:ascii="游明朝" w:eastAsia="游明朝" w:hAnsi="游明朝" w:cs="游明朝"/>
          <w:sz w:val="20"/>
          <w:szCs w:val="20"/>
        </w:rPr>
        <w:t>※個人参加費は</w:t>
      </w:r>
      <w:r w:rsidR="00971624" w:rsidRPr="00C9502F">
        <w:rPr>
          <w:rFonts w:ascii="游明朝" w:eastAsia="游明朝" w:hAnsi="游明朝" w:cs="游明朝" w:hint="eastAsia"/>
          <w:sz w:val="20"/>
          <w:szCs w:val="20"/>
        </w:rPr>
        <w:t>無料です</w:t>
      </w:r>
      <w:r w:rsidRPr="00F24219">
        <w:rPr>
          <w:rFonts w:ascii="游明朝" w:eastAsia="游明朝" w:hAnsi="游明朝" w:cs="游明朝"/>
          <w:sz w:val="20"/>
          <w:szCs w:val="20"/>
        </w:rPr>
        <w:t>。</w:t>
      </w:r>
    </w:p>
    <w:p w14:paraId="00000035" w14:textId="77777777" w:rsidR="007051B6" w:rsidRDefault="007051B6">
      <w:pPr>
        <w:ind w:left="420"/>
        <w:jc w:val="left"/>
        <w:rPr>
          <w:rFonts w:ascii="游明朝" w:eastAsia="游明朝" w:hAnsi="游明朝" w:cs="游明朝"/>
          <w:sz w:val="20"/>
          <w:szCs w:val="20"/>
        </w:rPr>
      </w:pPr>
    </w:p>
    <w:p w14:paraId="00000036"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宿泊・交通の手配</w:t>
      </w:r>
    </w:p>
    <w:p w14:paraId="00000037" w14:textId="77777777" w:rsidR="007051B6" w:rsidRDefault="006A31C3">
      <w:pPr>
        <w:ind w:left="360"/>
        <w:rPr>
          <w:rFonts w:ascii="游明朝" w:eastAsia="游明朝" w:hAnsi="游明朝" w:cs="游明朝"/>
          <w:sz w:val="20"/>
          <w:szCs w:val="20"/>
        </w:rPr>
      </w:pPr>
      <w:r>
        <w:rPr>
          <w:rFonts w:ascii="游明朝" w:eastAsia="游明朝" w:hAnsi="游明朝" w:cs="游明朝"/>
          <w:sz w:val="20"/>
          <w:szCs w:val="20"/>
        </w:rPr>
        <w:t>宿泊・交通手段については参加団体にて手配をお願いいたします。</w:t>
      </w:r>
    </w:p>
    <w:p w14:paraId="00000038" w14:textId="77777777" w:rsidR="007051B6" w:rsidRDefault="006A31C3">
      <w:pPr>
        <w:ind w:left="360"/>
        <w:rPr>
          <w:rFonts w:ascii="游明朝" w:eastAsia="游明朝" w:hAnsi="游明朝" w:cs="游明朝"/>
          <w:sz w:val="20"/>
          <w:szCs w:val="20"/>
        </w:rPr>
      </w:pPr>
      <w:bookmarkStart w:id="3" w:name="_heading=h.30j0zll" w:colFirst="0" w:colLast="0"/>
      <w:bookmarkEnd w:id="3"/>
      <w:r>
        <w:rPr>
          <w:rFonts w:ascii="游明朝" w:eastAsia="游明朝" w:hAnsi="游明朝" w:cs="游明朝"/>
          <w:sz w:val="20"/>
          <w:szCs w:val="20"/>
        </w:rPr>
        <w:t>なお当フェスティバルは株式会社JTBと、地元宿泊施設団体にご協力をいただいており、確保済みの宿泊施設をご利用いただく事も可能です。参加確定団体には別途、ご連絡先をお伝えいたしますので、必要に応じてご利用ください。</w:t>
      </w:r>
    </w:p>
    <w:p w14:paraId="00000039" w14:textId="77777777" w:rsidR="007051B6" w:rsidRDefault="006A31C3">
      <w:pPr>
        <w:ind w:left="360"/>
        <w:rPr>
          <w:rFonts w:ascii="游明朝" w:eastAsia="游明朝" w:hAnsi="游明朝" w:cs="游明朝"/>
          <w:sz w:val="20"/>
          <w:szCs w:val="20"/>
        </w:rPr>
      </w:pPr>
      <w:r>
        <w:rPr>
          <w:rFonts w:ascii="游明朝" w:eastAsia="游明朝" w:hAnsi="游明朝" w:cs="游明朝"/>
          <w:sz w:val="20"/>
          <w:szCs w:val="20"/>
        </w:rPr>
        <w:t>なお、数に限りがございますので、ご利用をご検討される場合はお早めにお問い合わせください。</w:t>
      </w:r>
    </w:p>
    <w:p w14:paraId="0000003A" w14:textId="77777777" w:rsidR="007051B6" w:rsidRDefault="007051B6">
      <w:pPr>
        <w:ind w:left="360"/>
        <w:rPr>
          <w:rFonts w:ascii="游明朝" w:eastAsia="游明朝" w:hAnsi="游明朝" w:cs="游明朝"/>
          <w:sz w:val="20"/>
          <w:szCs w:val="20"/>
        </w:rPr>
      </w:pPr>
    </w:p>
    <w:p w14:paraId="0000003B"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出演団体の確定とキャンセルについて</w:t>
      </w:r>
    </w:p>
    <w:p w14:paraId="0000003C" w14:textId="77777777" w:rsidR="007051B6" w:rsidRDefault="006A31C3">
      <w:pPr>
        <w:ind w:left="360"/>
        <w:rPr>
          <w:rFonts w:ascii="游明朝" w:eastAsia="游明朝" w:hAnsi="游明朝" w:cs="游明朝"/>
          <w:sz w:val="20"/>
          <w:szCs w:val="20"/>
        </w:rPr>
      </w:pPr>
      <w:r>
        <w:rPr>
          <w:rFonts w:ascii="游明朝" w:eastAsia="游明朝" w:hAnsi="游明朝" w:cs="游明朝"/>
          <w:sz w:val="20"/>
          <w:szCs w:val="20"/>
        </w:rPr>
        <w:t>出演団体は基本的に先着順ですが、応募状況によって「現地参加」の合唱団を優先させていただくこともございます。</w:t>
      </w:r>
    </w:p>
    <w:p w14:paraId="0000003D" w14:textId="77777777" w:rsidR="007051B6" w:rsidRDefault="006A31C3">
      <w:pPr>
        <w:ind w:left="360"/>
        <w:rPr>
          <w:rFonts w:ascii="游明朝" w:eastAsia="游明朝" w:hAnsi="游明朝" w:cs="游明朝"/>
          <w:sz w:val="20"/>
          <w:szCs w:val="20"/>
        </w:rPr>
      </w:pPr>
      <w:r>
        <w:rPr>
          <w:rFonts w:ascii="游明朝" w:eastAsia="游明朝" w:hAnsi="游明朝" w:cs="游明朝"/>
          <w:sz w:val="20"/>
          <w:szCs w:val="20"/>
        </w:rPr>
        <w:t>出演内定の旨をメールにてお知らせした後、2週間以内に団体参加費10,000円を指定口座までお支払いの上、振込控の画像をご送付ください。これをもって出演確定といたします。これ以降のキャンセルは受付けかねます。</w:t>
      </w:r>
    </w:p>
    <w:p w14:paraId="0000003E" w14:textId="77777777" w:rsidR="007051B6" w:rsidRDefault="007051B6">
      <w:pPr>
        <w:rPr>
          <w:rFonts w:ascii="游明朝" w:eastAsia="游明朝" w:hAnsi="游明朝" w:cs="游明朝"/>
          <w:sz w:val="20"/>
          <w:szCs w:val="20"/>
        </w:rPr>
      </w:pPr>
    </w:p>
    <w:p w14:paraId="0000003F" w14:textId="77777777" w:rsidR="007051B6" w:rsidRDefault="006A31C3">
      <w:pPr>
        <w:ind w:left="360"/>
        <w:rPr>
          <w:rFonts w:ascii="游明朝" w:eastAsia="游明朝" w:hAnsi="游明朝" w:cs="游明朝"/>
          <w:sz w:val="20"/>
          <w:szCs w:val="20"/>
        </w:rPr>
      </w:pPr>
      <w:r>
        <w:rPr>
          <w:rFonts w:ascii="游明朝" w:eastAsia="游明朝" w:hAnsi="游明朝" w:cs="游明朝"/>
          <w:sz w:val="20"/>
          <w:szCs w:val="20"/>
        </w:rPr>
        <w:t>新型コロナウイルスの状況を理由とする「現地参加」から「オンライン参加」への変更、「オンライン参加」から「現地参加」への変更を、7月10日まで受け付けます。</w:t>
      </w:r>
    </w:p>
    <w:p w14:paraId="00000040" w14:textId="77777777" w:rsidR="007051B6" w:rsidRDefault="007051B6">
      <w:pPr>
        <w:ind w:left="360"/>
        <w:rPr>
          <w:rFonts w:ascii="游明朝" w:eastAsia="游明朝" w:hAnsi="游明朝" w:cs="游明朝"/>
          <w:sz w:val="20"/>
          <w:szCs w:val="20"/>
        </w:rPr>
      </w:pPr>
    </w:p>
    <w:p w14:paraId="00000041" w14:textId="77777777" w:rsidR="007051B6" w:rsidRDefault="007051B6">
      <w:pPr>
        <w:ind w:left="360"/>
        <w:rPr>
          <w:rFonts w:ascii="游明朝" w:eastAsia="游明朝" w:hAnsi="游明朝" w:cs="游明朝"/>
          <w:sz w:val="20"/>
          <w:szCs w:val="20"/>
        </w:rPr>
      </w:pPr>
    </w:p>
    <w:p w14:paraId="00000042" w14:textId="77777777" w:rsidR="007051B6" w:rsidRDefault="006A31C3">
      <w:pPr>
        <w:numPr>
          <w:ilvl w:val="0"/>
          <w:numId w:val="2"/>
        </w:numPr>
        <w:rPr>
          <w:rFonts w:ascii="游明朝" w:eastAsia="游明朝" w:hAnsi="游明朝" w:cs="游明朝"/>
          <w:b/>
          <w:sz w:val="24"/>
          <w:szCs w:val="24"/>
        </w:rPr>
      </w:pPr>
      <w:bookmarkStart w:id="4" w:name="_heading=h.1fob9te" w:colFirst="0" w:colLast="0"/>
      <w:bookmarkEnd w:id="4"/>
      <w:r>
        <w:rPr>
          <w:rFonts w:ascii="游明朝" w:eastAsia="游明朝" w:hAnsi="游明朝" w:cs="游明朝"/>
          <w:b/>
          <w:sz w:val="24"/>
          <w:szCs w:val="24"/>
        </w:rPr>
        <w:t>参加申込と期限</w:t>
      </w:r>
    </w:p>
    <w:p w14:paraId="00000043" w14:textId="77777777" w:rsidR="007051B6" w:rsidRDefault="006A31C3">
      <w:pPr>
        <w:ind w:left="420"/>
        <w:jc w:val="left"/>
        <w:rPr>
          <w:rFonts w:ascii="游明朝" w:eastAsia="游明朝" w:hAnsi="游明朝" w:cs="游明朝"/>
          <w:sz w:val="20"/>
          <w:szCs w:val="20"/>
        </w:rPr>
      </w:pPr>
      <w:r>
        <w:rPr>
          <w:rFonts w:ascii="游明朝" w:eastAsia="游明朝" w:hAnsi="游明朝" w:cs="游明朝"/>
          <w:sz w:val="20"/>
          <w:szCs w:val="20"/>
        </w:rPr>
        <w:t>参加申込は、次ページの申込書を下記宛先にメール送付または郵送いただく方法のほか、下記フォームへの入力でも受け付けています。</w:t>
      </w:r>
    </w:p>
    <w:p w14:paraId="00000044" w14:textId="77777777" w:rsidR="007051B6" w:rsidRDefault="007051B6">
      <w:pPr>
        <w:ind w:left="420"/>
        <w:jc w:val="left"/>
        <w:rPr>
          <w:rFonts w:ascii="游明朝" w:eastAsia="游明朝" w:hAnsi="游明朝" w:cs="游明朝"/>
          <w:sz w:val="20"/>
          <w:szCs w:val="20"/>
        </w:rPr>
      </w:pPr>
    </w:p>
    <w:p w14:paraId="00000045" w14:textId="77777777" w:rsidR="007051B6" w:rsidRDefault="006A31C3">
      <w:pPr>
        <w:ind w:left="420"/>
        <w:jc w:val="left"/>
        <w:rPr>
          <w:rFonts w:ascii="游明朝" w:eastAsia="游明朝" w:hAnsi="游明朝" w:cs="游明朝"/>
          <w:b/>
          <w:sz w:val="20"/>
          <w:szCs w:val="20"/>
        </w:rPr>
      </w:pPr>
      <w:r>
        <w:rPr>
          <w:rFonts w:ascii="游明朝" w:eastAsia="游明朝" w:hAnsi="游明朝" w:cs="游明朝"/>
          <w:b/>
          <w:sz w:val="20"/>
          <w:szCs w:val="20"/>
        </w:rPr>
        <w:t xml:space="preserve">メール送付: </w:t>
      </w:r>
      <w:r>
        <w:rPr>
          <w:rFonts w:ascii="游明朝" w:eastAsia="游明朝" w:hAnsi="游明朝" w:cs="游明朝"/>
          <w:sz w:val="20"/>
          <w:szCs w:val="20"/>
        </w:rPr>
        <w:t>karuizawa_apply@icot.or.jp</w:t>
      </w:r>
    </w:p>
    <w:p w14:paraId="00000046" w14:textId="77777777" w:rsidR="007051B6" w:rsidRDefault="007051B6">
      <w:pPr>
        <w:ind w:left="420"/>
        <w:jc w:val="left"/>
        <w:rPr>
          <w:rFonts w:ascii="游明朝" w:eastAsia="游明朝" w:hAnsi="游明朝" w:cs="游明朝"/>
          <w:b/>
          <w:sz w:val="20"/>
          <w:szCs w:val="20"/>
        </w:rPr>
      </w:pPr>
    </w:p>
    <w:p w14:paraId="00000047" w14:textId="77777777" w:rsidR="007051B6" w:rsidRDefault="006A31C3">
      <w:pPr>
        <w:ind w:left="420"/>
        <w:jc w:val="left"/>
        <w:rPr>
          <w:rFonts w:ascii="游明朝" w:eastAsia="游明朝" w:hAnsi="游明朝" w:cs="游明朝"/>
          <w:b/>
          <w:sz w:val="20"/>
          <w:szCs w:val="20"/>
        </w:rPr>
      </w:pPr>
      <w:r>
        <w:rPr>
          <w:rFonts w:ascii="游明朝" w:eastAsia="游明朝" w:hAnsi="游明朝" w:cs="游明朝"/>
          <w:b/>
          <w:sz w:val="20"/>
          <w:szCs w:val="20"/>
        </w:rPr>
        <w:t>ご郵送：</w:t>
      </w:r>
    </w:p>
    <w:p w14:paraId="00000048" w14:textId="77777777" w:rsidR="007051B6" w:rsidRDefault="006A31C3">
      <w:pPr>
        <w:ind w:left="420" w:firstLine="300"/>
        <w:jc w:val="left"/>
        <w:rPr>
          <w:rFonts w:ascii="游明朝" w:eastAsia="游明朝" w:hAnsi="游明朝" w:cs="游明朝"/>
          <w:sz w:val="20"/>
          <w:szCs w:val="20"/>
        </w:rPr>
      </w:pPr>
      <w:r>
        <w:rPr>
          <w:rFonts w:ascii="游明朝" w:eastAsia="游明朝" w:hAnsi="游明朝" w:cs="游明朝"/>
          <w:sz w:val="20"/>
          <w:szCs w:val="20"/>
        </w:rPr>
        <w:t>〒192-0912　東京都八王子市絹ヶ丘2丁目29番12号　B1F</w:t>
      </w:r>
    </w:p>
    <w:p w14:paraId="00000049" w14:textId="77777777" w:rsidR="007051B6" w:rsidRDefault="006A31C3">
      <w:pPr>
        <w:ind w:left="420" w:firstLine="300"/>
        <w:jc w:val="left"/>
        <w:rPr>
          <w:rFonts w:ascii="游明朝" w:eastAsia="游明朝" w:hAnsi="游明朝" w:cs="游明朝"/>
          <w:sz w:val="20"/>
          <w:szCs w:val="20"/>
        </w:rPr>
      </w:pPr>
      <w:r>
        <w:rPr>
          <w:rFonts w:ascii="游明朝" w:eastAsia="游明朝" w:hAnsi="游明朝" w:cs="游明朝"/>
          <w:sz w:val="20"/>
          <w:szCs w:val="20"/>
        </w:rPr>
        <w:t>一般社団法人東京国際合唱機構事務局　軽井沢国際合唱フェスティバル係宛</w:t>
      </w:r>
    </w:p>
    <w:p w14:paraId="0000004A" w14:textId="77777777" w:rsidR="007051B6" w:rsidRDefault="007051B6">
      <w:pPr>
        <w:rPr>
          <w:rFonts w:ascii="游明朝" w:eastAsia="游明朝" w:hAnsi="游明朝" w:cs="游明朝"/>
          <w:sz w:val="20"/>
          <w:szCs w:val="20"/>
        </w:rPr>
      </w:pPr>
    </w:p>
    <w:p w14:paraId="0000004B" w14:textId="77777777" w:rsidR="007051B6" w:rsidRDefault="006A31C3">
      <w:pPr>
        <w:ind w:left="420"/>
        <w:jc w:val="left"/>
        <w:rPr>
          <w:rFonts w:ascii="游明朝" w:eastAsia="游明朝" w:hAnsi="游明朝" w:cs="游明朝"/>
          <w:b/>
          <w:sz w:val="20"/>
          <w:szCs w:val="20"/>
        </w:rPr>
      </w:pPr>
      <w:r>
        <w:rPr>
          <w:rFonts w:ascii="游明朝" w:eastAsia="游明朝" w:hAnsi="游明朝" w:cs="游明朝"/>
          <w:b/>
          <w:sz w:val="20"/>
          <w:szCs w:val="20"/>
        </w:rPr>
        <w:t>申込フォーム：</w:t>
      </w:r>
    </w:p>
    <w:bookmarkStart w:id="5" w:name="OLE_LINK13"/>
    <w:bookmarkStart w:id="6" w:name="OLE_LINK14"/>
    <w:p w14:paraId="0000004C" w14:textId="77777777" w:rsidR="007051B6" w:rsidRDefault="006A31C3">
      <w:pPr>
        <w:ind w:left="420"/>
        <w:jc w:val="left"/>
        <w:rPr>
          <w:rFonts w:ascii="Arial" w:eastAsia="Arial" w:hAnsi="Arial" w:cs="Arial"/>
          <w:sz w:val="20"/>
          <w:szCs w:val="20"/>
        </w:rPr>
      </w:pPr>
      <w:r>
        <w:fldChar w:fldCharType="begin"/>
      </w:r>
      <w:r>
        <w:instrText xml:space="preserve"> HYPERLINK "https://forms.gle/CeNGAaQNWBKY3b8UA" \h </w:instrText>
      </w:r>
      <w:r>
        <w:fldChar w:fldCharType="separate"/>
      </w:r>
      <w:r>
        <w:rPr>
          <w:rFonts w:ascii="Arial" w:eastAsia="Arial" w:hAnsi="Arial" w:cs="Arial"/>
          <w:color w:val="1155CC"/>
          <w:sz w:val="20"/>
          <w:szCs w:val="20"/>
          <w:u w:val="single"/>
        </w:rPr>
        <w:t>https://forms.gle/CeNGAaQNWBKY3b8UA</w:t>
      </w:r>
      <w:r>
        <w:rPr>
          <w:rFonts w:ascii="Arial" w:eastAsia="Arial" w:hAnsi="Arial" w:cs="Arial"/>
          <w:color w:val="1155CC"/>
          <w:sz w:val="20"/>
          <w:szCs w:val="20"/>
          <w:u w:val="single"/>
        </w:rPr>
        <w:fldChar w:fldCharType="end"/>
      </w:r>
      <w:bookmarkEnd w:id="5"/>
      <w:bookmarkEnd w:id="6"/>
    </w:p>
    <w:p w14:paraId="0000004D" w14:textId="77777777" w:rsidR="007051B6" w:rsidRDefault="007051B6">
      <w:pPr>
        <w:jc w:val="left"/>
        <w:rPr>
          <w:rFonts w:ascii="游明朝" w:eastAsia="游明朝" w:hAnsi="游明朝" w:cs="游明朝"/>
          <w:b/>
          <w:sz w:val="20"/>
          <w:szCs w:val="20"/>
        </w:rPr>
      </w:pPr>
    </w:p>
    <w:p w14:paraId="0000004E" w14:textId="77777777" w:rsidR="007051B6" w:rsidRDefault="006A31C3">
      <w:pPr>
        <w:ind w:left="420"/>
        <w:jc w:val="left"/>
        <w:rPr>
          <w:rFonts w:ascii="游明朝" w:eastAsia="游明朝" w:hAnsi="游明朝" w:cs="游明朝"/>
          <w:b/>
          <w:sz w:val="20"/>
          <w:szCs w:val="20"/>
        </w:rPr>
      </w:pPr>
      <w:r>
        <w:rPr>
          <w:rFonts w:ascii="游明朝" w:eastAsia="游明朝" w:hAnsi="游明朝" w:cs="游明朝"/>
          <w:b/>
          <w:sz w:val="20"/>
          <w:szCs w:val="20"/>
        </w:rPr>
        <w:lastRenderedPageBreak/>
        <w:t>締切：</w:t>
      </w:r>
    </w:p>
    <w:p w14:paraId="0000004F" w14:textId="14203D05" w:rsidR="007051B6" w:rsidRDefault="006A31C3">
      <w:pPr>
        <w:ind w:left="420" w:firstLine="300"/>
        <w:jc w:val="left"/>
        <w:rPr>
          <w:rFonts w:ascii="游明朝" w:eastAsia="游明朝" w:hAnsi="游明朝" w:cs="游明朝"/>
          <w:sz w:val="20"/>
          <w:szCs w:val="20"/>
        </w:rPr>
      </w:pPr>
      <w:bookmarkStart w:id="7" w:name="OLE_LINK143"/>
      <w:bookmarkStart w:id="8" w:name="OLE_LINK144"/>
      <w:r>
        <w:rPr>
          <w:rFonts w:ascii="游明朝" w:eastAsia="游明朝" w:hAnsi="游明朝" w:cs="游明朝"/>
          <w:sz w:val="20"/>
          <w:szCs w:val="20"/>
        </w:rPr>
        <w:t>「現地参加」</w:t>
      </w:r>
      <w:r w:rsidR="00971624">
        <w:rPr>
          <w:rFonts w:ascii="游明朝" w:eastAsia="游明朝" w:hAnsi="游明朝" w:cs="游明朝" w:hint="eastAsia"/>
          <w:sz w:val="20"/>
          <w:szCs w:val="20"/>
        </w:rPr>
        <w:t>「オンライン参加」</w:t>
      </w:r>
      <w:r w:rsidR="00971624">
        <w:rPr>
          <w:rFonts w:ascii="游明朝" w:eastAsia="游明朝" w:hAnsi="游明朝" w:cs="游明朝"/>
          <w:sz w:val="20"/>
          <w:szCs w:val="20"/>
        </w:rPr>
        <w:tab/>
      </w:r>
      <w:r>
        <w:rPr>
          <w:rFonts w:ascii="游明朝" w:eastAsia="游明朝" w:hAnsi="游明朝" w:cs="游明朝"/>
          <w:sz w:val="20"/>
          <w:szCs w:val="20"/>
        </w:rPr>
        <w:t>2021年</w:t>
      </w:r>
      <w:r w:rsidR="00971624">
        <w:rPr>
          <w:rFonts w:ascii="游明朝" w:eastAsia="游明朝" w:hAnsi="游明朝" w:cs="游明朝"/>
          <w:sz w:val="20"/>
          <w:szCs w:val="20"/>
        </w:rPr>
        <w:t>6</w:t>
      </w:r>
      <w:r>
        <w:rPr>
          <w:rFonts w:ascii="游明朝" w:eastAsia="游明朝" w:hAnsi="游明朝" w:cs="游明朝"/>
          <w:sz w:val="20"/>
          <w:szCs w:val="20"/>
        </w:rPr>
        <w:t>月</w:t>
      </w:r>
      <w:r w:rsidR="00971624">
        <w:rPr>
          <w:rFonts w:ascii="游明朝" w:eastAsia="游明朝" w:hAnsi="游明朝" w:cs="游明朝"/>
          <w:sz w:val="20"/>
          <w:szCs w:val="20"/>
        </w:rPr>
        <w:t>30</w:t>
      </w:r>
      <w:r>
        <w:rPr>
          <w:rFonts w:ascii="游明朝" w:eastAsia="游明朝" w:hAnsi="游明朝" w:cs="游明朝"/>
          <w:sz w:val="20"/>
          <w:szCs w:val="20"/>
        </w:rPr>
        <w:t>日 (</w:t>
      </w:r>
      <w:r w:rsidR="00971624">
        <w:rPr>
          <w:rFonts w:ascii="游明朝" w:eastAsia="游明朝" w:hAnsi="游明朝" w:cs="游明朝" w:hint="eastAsia"/>
          <w:sz w:val="20"/>
          <w:szCs w:val="20"/>
        </w:rPr>
        <w:t>水</w:t>
      </w:r>
      <w:r>
        <w:rPr>
          <w:rFonts w:ascii="游明朝" w:eastAsia="游明朝" w:hAnsi="游明朝" w:cs="游明朝"/>
          <w:sz w:val="20"/>
          <w:szCs w:val="20"/>
        </w:rPr>
        <w:t>) 必着</w:t>
      </w:r>
    </w:p>
    <w:p w14:paraId="00000051" w14:textId="77777777" w:rsidR="007051B6" w:rsidRDefault="007051B6">
      <w:pPr>
        <w:ind w:left="420"/>
        <w:rPr>
          <w:rFonts w:ascii="游明朝" w:eastAsia="游明朝" w:hAnsi="游明朝" w:cs="游明朝"/>
          <w:sz w:val="20"/>
          <w:szCs w:val="20"/>
        </w:rPr>
      </w:pPr>
      <w:bookmarkStart w:id="9" w:name="_heading=h.fnx7nvezbaap" w:colFirst="0" w:colLast="0"/>
      <w:bookmarkEnd w:id="7"/>
      <w:bookmarkEnd w:id="8"/>
      <w:bookmarkEnd w:id="9"/>
    </w:p>
    <w:p w14:paraId="00000052" w14:textId="77777777" w:rsidR="007051B6" w:rsidRDefault="006A31C3">
      <w:pPr>
        <w:numPr>
          <w:ilvl w:val="0"/>
          <w:numId w:val="2"/>
        </w:numPr>
        <w:rPr>
          <w:rFonts w:ascii="游明朝" w:eastAsia="游明朝" w:hAnsi="游明朝" w:cs="游明朝"/>
          <w:b/>
          <w:sz w:val="24"/>
          <w:szCs w:val="24"/>
        </w:rPr>
      </w:pPr>
      <w:r>
        <w:rPr>
          <w:rFonts w:ascii="游明朝" w:eastAsia="游明朝" w:hAnsi="游明朝" w:cs="游明朝"/>
          <w:b/>
          <w:sz w:val="24"/>
          <w:szCs w:val="24"/>
        </w:rPr>
        <w:t>新型コロナウイルス感染症対策について</w:t>
      </w:r>
    </w:p>
    <w:p w14:paraId="00000053"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・スケジュールはあくまで予定ですので、今後の状況により変更となる可能性もございます。</w:t>
      </w:r>
    </w:p>
    <w:p w14:paraId="00000054"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・新型コロナウイルスの感染症対策を充分に行った上で開催いたします。</w:t>
      </w:r>
    </w:p>
    <w:p w14:paraId="00000055" w14:textId="77777777" w:rsidR="007051B6" w:rsidRDefault="007051B6">
      <w:pPr>
        <w:rPr>
          <w:rFonts w:ascii="游明朝" w:eastAsia="游明朝" w:hAnsi="游明朝" w:cs="游明朝"/>
          <w:sz w:val="20"/>
          <w:szCs w:val="20"/>
        </w:rPr>
      </w:pPr>
    </w:p>
    <w:p w14:paraId="00000056"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参加要項の内容についてご質問やご相談がございましたら、お気軽に下記までお問い合わせください。</w:t>
      </w:r>
    </w:p>
    <w:p w14:paraId="00000057"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どうぞよろしくお願いいたします。</w:t>
      </w:r>
    </w:p>
    <w:p w14:paraId="00000058" w14:textId="77777777" w:rsidR="007051B6" w:rsidRDefault="007051B6">
      <w:pPr>
        <w:rPr>
          <w:rFonts w:ascii="游明朝" w:eastAsia="游明朝" w:hAnsi="游明朝" w:cs="游明朝"/>
          <w:sz w:val="20"/>
          <w:szCs w:val="20"/>
        </w:rPr>
      </w:pPr>
    </w:p>
    <w:p w14:paraId="00000059" w14:textId="77777777" w:rsidR="007051B6" w:rsidRDefault="006A31C3">
      <w:pPr>
        <w:rPr>
          <w:rFonts w:ascii="游明朝" w:eastAsia="游明朝" w:hAnsi="游明朝" w:cs="游明朝"/>
        </w:rPr>
      </w:pPr>
      <w:bookmarkStart w:id="10" w:name="_heading=h.tyjcwt" w:colFirst="0" w:colLast="0"/>
      <w:bookmarkEnd w:id="10"/>
      <w:r>
        <w:rPr>
          <w:rFonts w:ascii="游明朝" w:eastAsia="游明朝" w:hAnsi="游明朝" w:cs="游明朝"/>
          <w:sz w:val="20"/>
          <w:szCs w:val="20"/>
        </w:rPr>
        <w:t>《軽井沢国際合唱フェスティバル実行委員会》</w:t>
      </w:r>
      <w:r>
        <w:rPr>
          <w:rFonts w:ascii="游明朝" w:eastAsia="游明朝" w:hAnsi="游明朝" w:cs="游明朝"/>
          <w:sz w:val="20"/>
          <w:szCs w:val="20"/>
        </w:rPr>
        <w:tab/>
      </w:r>
      <w:r>
        <w:rPr>
          <w:rFonts w:ascii="游明朝" w:eastAsia="游明朝" w:hAnsi="游明朝" w:cs="游明朝"/>
        </w:rPr>
        <w:t xml:space="preserve">E-mail: </w:t>
      </w:r>
      <w:hyperlink r:id="rId8">
        <w:r>
          <w:rPr>
            <w:rFonts w:ascii="游明朝" w:eastAsia="游明朝" w:hAnsi="游明朝" w:cs="游明朝"/>
            <w:color w:val="0000FF"/>
            <w:u w:val="single"/>
          </w:rPr>
          <w:t>karuizawa_info@icot.or.jp</w:t>
        </w:r>
      </w:hyperlink>
    </w:p>
    <w:p w14:paraId="0000005A" w14:textId="77777777" w:rsidR="007051B6" w:rsidRDefault="006A31C3">
      <w:pPr>
        <w:ind w:left="3600" w:firstLine="720"/>
        <w:jc w:val="left"/>
        <w:rPr>
          <w:rFonts w:ascii="游明朝" w:eastAsia="游明朝" w:hAnsi="游明朝" w:cs="游明朝"/>
          <w:sz w:val="20"/>
          <w:szCs w:val="20"/>
        </w:rPr>
      </w:pPr>
      <w:bookmarkStart w:id="11" w:name="_heading=h.2et92p0" w:colFirst="0" w:colLast="0"/>
      <w:bookmarkEnd w:id="11"/>
      <w:r>
        <w:rPr>
          <w:rFonts w:ascii="游明朝" w:eastAsia="游明朝" w:hAnsi="游明朝" w:cs="游明朝"/>
          <w:sz w:val="20"/>
          <w:szCs w:val="20"/>
        </w:rPr>
        <w:t>TEL：042-689-5641</w:t>
      </w:r>
    </w:p>
    <w:p w14:paraId="0000005B" w14:textId="77777777" w:rsidR="007051B6" w:rsidRDefault="006A31C3">
      <w:pPr>
        <w:ind w:left="3600" w:firstLine="720"/>
        <w:jc w:val="left"/>
        <w:rPr>
          <w:rFonts w:ascii="游明朝" w:eastAsia="游明朝" w:hAnsi="游明朝" w:cs="游明朝"/>
          <w:sz w:val="20"/>
          <w:szCs w:val="20"/>
        </w:rPr>
      </w:pPr>
      <w:bookmarkStart w:id="12" w:name="_heading=h.gnb40h9izgdl" w:colFirst="0" w:colLast="0"/>
      <w:bookmarkEnd w:id="12"/>
      <w:r>
        <w:rPr>
          <w:rFonts w:ascii="游明朝" w:eastAsia="游明朝" w:hAnsi="游明朝" w:cs="游明朝"/>
          <w:sz w:val="20"/>
          <w:szCs w:val="20"/>
        </w:rPr>
        <w:t>FAX ：042-635-0526</w:t>
      </w:r>
    </w:p>
    <w:p w14:paraId="0000005C" w14:textId="77777777" w:rsidR="007051B6" w:rsidRDefault="007051B6">
      <w:pPr>
        <w:rPr>
          <w:rFonts w:ascii="游明朝" w:eastAsia="游明朝" w:hAnsi="游明朝" w:cs="游明朝"/>
        </w:rPr>
      </w:pPr>
      <w:bookmarkStart w:id="13" w:name="_heading=h.ks2enuv3zxkm" w:colFirst="0" w:colLast="0"/>
      <w:bookmarkEnd w:id="13"/>
    </w:p>
    <w:p w14:paraId="0000005D" w14:textId="77777777" w:rsidR="007051B6" w:rsidRDefault="006A31C3">
      <w:pPr>
        <w:jc w:val="right"/>
        <w:rPr>
          <w:rFonts w:ascii="游明朝" w:eastAsia="游明朝" w:hAnsi="游明朝" w:cs="游明朝"/>
        </w:rPr>
      </w:pPr>
      <w:bookmarkStart w:id="14" w:name="_heading=h.283qd7df5pni" w:colFirst="0" w:colLast="0"/>
      <w:bookmarkEnd w:id="14"/>
      <w:r>
        <w:rPr>
          <w:rFonts w:ascii="游明朝" w:eastAsia="游明朝" w:hAnsi="游明朝" w:cs="游明朝"/>
        </w:rPr>
        <w:t xml:space="preserve">　　　　　　　　　　　　　　　　　　　　　　　　　　　　　　　　　　　　　　　</w:t>
      </w:r>
    </w:p>
    <w:p w14:paraId="0000005E" w14:textId="77777777" w:rsidR="007051B6" w:rsidRDefault="007051B6">
      <w:pPr>
        <w:jc w:val="right"/>
        <w:rPr>
          <w:rFonts w:ascii="游明朝" w:eastAsia="游明朝" w:hAnsi="游明朝" w:cs="游明朝"/>
        </w:rPr>
      </w:pPr>
      <w:bookmarkStart w:id="15" w:name="_heading=h.25fqyca8ghb0" w:colFirst="0" w:colLast="0"/>
      <w:bookmarkEnd w:id="15"/>
    </w:p>
    <w:p w14:paraId="0000005F" w14:textId="77777777" w:rsidR="007051B6" w:rsidRDefault="006A31C3">
      <w:pPr>
        <w:jc w:val="right"/>
        <w:rPr>
          <w:rFonts w:ascii="游明朝" w:eastAsia="游明朝" w:hAnsi="游明朝" w:cs="游明朝"/>
        </w:rPr>
      </w:pPr>
      <w:bookmarkStart w:id="16" w:name="_heading=h.dtbqo4gxzaw8" w:colFirst="0" w:colLast="0"/>
      <w:bookmarkEnd w:id="16"/>
      <w:r>
        <w:rPr>
          <w:rFonts w:ascii="游明朝" w:eastAsia="游明朝" w:hAnsi="游明朝" w:cs="游明朝"/>
        </w:rPr>
        <w:t>以上</w:t>
      </w:r>
      <w:r>
        <w:br w:type="page"/>
      </w:r>
    </w:p>
    <w:p w14:paraId="00000060" w14:textId="77777777" w:rsidR="007051B6" w:rsidRDefault="006A31C3">
      <w:pPr>
        <w:jc w:val="center"/>
        <w:rPr>
          <w:rFonts w:ascii="游明朝" w:eastAsia="游明朝" w:hAnsi="游明朝" w:cs="游明朝"/>
          <w:b/>
          <w:sz w:val="24"/>
          <w:szCs w:val="24"/>
        </w:rPr>
      </w:pPr>
      <w:r>
        <w:rPr>
          <w:rFonts w:ascii="游明朝" w:eastAsia="游明朝" w:hAnsi="游明朝" w:cs="游明朝"/>
          <w:b/>
          <w:sz w:val="24"/>
          <w:szCs w:val="24"/>
        </w:rPr>
        <w:lastRenderedPageBreak/>
        <w:t>軽井沢国際合唱フェスティバル2021</w:t>
      </w:r>
    </w:p>
    <w:p w14:paraId="00000061" w14:textId="77777777" w:rsidR="007051B6" w:rsidRDefault="006A31C3">
      <w:pPr>
        <w:jc w:val="center"/>
        <w:rPr>
          <w:rFonts w:ascii="游明朝" w:eastAsia="游明朝" w:hAnsi="游明朝" w:cs="游明朝"/>
          <w:b/>
          <w:sz w:val="24"/>
          <w:szCs w:val="24"/>
        </w:rPr>
      </w:pPr>
      <w:r>
        <w:rPr>
          <w:rFonts w:ascii="游明朝" w:eastAsia="游明朝" w:hAnsi="游明朝" w:cs="游明朝"/>
          <w:b/>
          <w:sz w:val="24"/>
          <w:szCs w:val="24"/>
        </w:rPr>
        <w:t xml:space="preserve"> はるにれコンサート　申込書 </w:t>
      </w:r>
    </w:p>
    <w:p w14:paraId="00000062" w14:textId="77777777" w:rsidR="007051B6" w:rsidRDefault="006A31C3">
      <w:pPr>
        <w:rPr>
          <w:rFonts w:ascii="游明朝" w:eastAsia="游明朝" w:hAnsi="游明朝" w:cs="游明朝"/>
          <w:sz w:val="22"/>
          <w:szCs w:val="22"/>
        </w:rPr>
      </w:pPr>
      <w:r>
        <w:rPr>
          <w:rFonts w:ascii="游明朝" w:eastAsia="游明朝" w:hAnsi="游明朝" w:cs="游明朝"/>
          <w:sz w:val="20"/>
          <w:szCs w:val="20"/>
        </w:rPr>
        <w:t xml:space="preserve">■ </w:t>
      </w:r>
      <w:r>
        <w:rPr>
          <w:rFonts w:ascii="游明朝" w:eastAsia="游明朝" w:hAnsi="游明朝" w:cs="游明朝"/>
          <w:sz w:val="22"/>
          <w:szCs w:val="22"/>
        </w:rPr>
        <w:t>合唱団名</w:t>
      </w:r>
      <w:r>
        <w:rPr>
          <w:noProof/>
        </w:rPr>
        <mc:AlternateContent>
          <mc:Choice Requires="wps">
            <w:drawing>
              <wp:anchor distT="0" distB="0" distL="114300" distR="114300" simplePos="0" relativeHeight="251658240" behindDoc="0" locked="0" layoutInCell="1" hidden="0" allowOverlap="1">
                <wp:simplePos x="0" y="0"/>
                <wp:positionH relativeFrom="column">
                  <wp:posOffset>1</wp:posOffset>
                </wp:positionH>
                <wp:positionV relativeFrom="paragraph">
                  <wp:posOffset>203200</wp:posOffset>
                </wp:positionV>
                <wp:extent cx="6224270" cy="895350"/>
                <wp:effectExtent l="0" t="0" r="0" b="0"/>
                <wp:wrapSquare wrapText="bothSides" distT="0" distB="0" distL="114300" distR="114300"/>
                <wp:docPr id="9" name="正方形/長方形 9"/>
                <wp:cNvGraphicFramePr/>
                <a:graphic xmlns:a="http://schemas.openxmlformats.org/drawingml/2006/main">
                  <a:graphicData uri="http://schemas.microsoft.com/office/word/2010/wordprocessingShape">
                    <wps:wsp>
                      <wps:cNvSpPr/>
                      <wps:spPr>
                        <a:xfrm>
                          <a:off x="2248153" y="3346613"/>
                          <a:ext cx="6195695" cy="866775"/>
                        </a:xfrm>
                        <a:prstGeom prst="rect">
                          <a:avLst/>
                        </a:prstGeom>
                        <a:noFill/>
                        <a:ln w="9525" cap="flat" cmpd="sng">
                          <a:solidFill>
                            <a:srgbClr val="000000"/>
                          </a:solidFill>
                          <a:prstDash val="solid"/>
                          <a:miter lim="800000"/>
                          <a:headEnd type="none" w="sm" len="sm"/>
                          <a:tailEnd type="none" w="sm" len="sm"/>
                        </a:ln>
                      </wps:spPr>
                      <wps:txbx>
                        <w:txbxContent>
                          <w:p w14:paraId="69B14B2D" w14:textId="77777777" w:rsidR="007051B6" w:rsidRDefault="006A31C3">
                            <w:pPr>
                              <w:textDirection w:val="btLr"/>
                            </w:pPr>
                            <w:r>
                              <w:rPr>
                                <w:rFonts w:eastAsia="Times New Roman"/>
                                <w:color w:val="000000"/>
                                <w:sz w:val="18"/>
                              </w:rPr>
                              <w:t>(フリガナ:　　　              　　　　　　　　　　　　　　　　　　　　　　　　　　　　　　　　　　　　　)</w:t>
                            </w:r>
                          </w:p>
                          <w:p w14:paraId="519DEC3E" w14:textId="77777777" w:rsidR="007051B6" w:rsidRDefault="006A31C3">
                            <w:pPr>
                              <w:textDirection w:val="btLr"/>
                            </w:pPr>
                            <w:r>
                              <w:rPr>
                                <w:rFonts w:eastAsia="Times New Roman"/>
                                <w:color w:val="000000"/>
                                <w:sz w:val="20"/>
                              </w:rPr>
                              <w:t>合唱団名：</w:t>
                            </w:r>
                          </w:p>
                          <w:p w14:paraId="327CD9C5" w14:textId="77777777" w:rsidR="007051B6" w:rsidRDefault="006A31C3">
                            <w:pPr>
                              <w:textDirection w:val="btLr"/>
                            </w:pPr>
                            <w:r>
                              <w:rPr>
                                <w:rFonts w:eastAsia="Times New Roman"/>
                                <w:color w:val="000000"/>
                                <w:sz w:val="20"/>
                                <w:u w:val="single"/>
                              </w:rPr>
                              <w:t xml:space="preserve">　　　　　　　　　　　　　　　　　　　　　　                              　　　　　　　　　　　　　　　　　　　　　</w:t>
                            </w:r>
                          </w:p>
                        </w:txbxContent>
                      </wps:txbx>
                      <wps:bodyPr spcFirstLastPara="1" wrap="square" lIns="91425" tIns="91425" rIns="91425" bIns="91425" anchor="t" anchorCtr="0">
                        <a:noAutofit/>
                      </wps:bodyPr>
                    </wps:wsp>
                  </a:graphicData>
                </a:graphic>
              </wp:anchor>
            </w:drawing>
          </mc:Choice>
          <mc:Fallback>
            <w:pict>
              <v:rect id="正方形/長方形 9" o:spid="_x0000_s1026" style="position:absolute;left:0;text-align:left;margin-left:0;margin-top:16pt;width:490.1pt;height:7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" filled="f">
                <v:stroke startarrowwidth="narrow" startarrowlength="short" endarrowwidth="narrow" endarrowlength="short"/>
                <v:textbox inset="2.53958mm,2.53958mm,2.53958mm,2.53958mm">
                  <w:txbxContent>
                    <w:p w14:paraId="69B14B2D" w14:textId="77777777" w:rsidR="007051B6" w:rsidRDefault="006A31C3">
                      <w:pPr>
                        <w:textDirection w:val="btLr"/>
                      </w:pPr>
                      <w:r>
                        <w:rPr>
                          <w:rFonts w:eastAsia="Times New Roman"/>
                          <w:color w:val="000000"/>
                          <w:sz w:val="18"/>
                        </w:rPr>
                        <w:t>(</w:t>
                      </w:r>
                      <w:proofErr w:type="spellStart"/>
                      <w:r>
                        <w:rPr>
                          <w:rFonts w:eastAsia="Times New Roman"/>
                          <w:color w:val="000000"/>
                          <w:sz w:val="18"/>
                        </w:rPr>
                        <w:t>フリガナ</w:t>
                      </w:r>
                      <w:proofErr w:type="spellEnd"/>
                      <w:r>
                        <w:rPr>
                          <w:rFonts w:eastAsia="Times New Roman"/>
                          <w:color w:val="000000"/>
                          <w:sz w:val="18"/>
                        </w:rPr>
                        <w:t xml:space="preserve">:　　　              　　　　　　　　　　　　　　　　　　　　　　　　　　　　　　　　　　　</w:t>
                      </w:r>
                      <w:proofErr w:type="gramStart"/>
                      <w:r>
                        <w:rPr>
                          <w:rFonts w:eastAsia="Times New Roman"/>
                          <w:color w:val="000000"/>
                          <w:sz w:val="18"/>
                        </w:rPr>
                        <w:t xml:space="preserve">　　)</w:t>
                      </w:r>
                      <w:proofErr w:type="gramEnd"/>
                    </w:p>
                    <w:p w14:paraId="519DEC3E" w14:textId="77777777" w:rsidR="007051B6" w:rsidRDefault="006A31C3">
                      <w:pPr>
                        <w:textDirection w:val="btLr"/>
                      </w:pPr>
                      <w:proofErr w:type="spellStart"/>
                      <w:r>
                        <w:rPr>
                          <w:rFonts w:eastAsia="Times New Roman"/>
                          <w:color w:val="000000"/>
                          <w:sz w:val="20"/>
                        </w:rPr>
                        <w:t>合唱団名</w:t>
                      </w:r>
                      <w:proofErr w:type="spellEnd"/>
                      <w:r>
                        <w:rPr>
                          <w:rFonts w:eastAsia="Times New Roman"/>
                          <w:color w:val="000000"/>
                          <w:sz w:val="20"/>
                        </w:rPr>
                        <w:t>：</w:t>
                      </w:r>
                    </w:p>
                    <w:p w14:paraId="327CD9C5" w14:textId="77777777" w:rsidR="007051B6" w:rsidRDefault="006A31C3">
                      <w:pPr>
                        <w:textDirection w:val="btLr"/>
                      </w:pPr>
                      <w:r>
                        <w:rPr>
                          <w:rFonts w:eastAsia="Times New Roman"/>
                          <w:color w:val="000000"/>
                          <w:sz w:val="20"/>
                          <w:u w:val="single"/>
                        </w:rPr>
                        <w:t xml:space="preserve">　　　　　　　　　　　　　　　　　　　　　　                              　　　　　　　　　　　　　　　　　　　　　</w:t>
                      </w:r>
                    </w:p>
                  </w:txbxContent>
                </v:textbox>
                <w10:wrap type="square"/>
              </v:rect>
            </w:pict>
          </mc:Fallback>
        </mc:AlternateContent>
      </w:r>
    </w:p>
    <w:p w14:paraId="00000063" w14:textId="77777777" w:rsidR="007051B6" w:rsidRDefault="007051B6">
      <w:pPr>
        <w:rPr>
          <w:rFonts w:ascii="游明朝" w:eastAsia="游明朝" w:hAnsi="游明朝" w:cs="游明朝"/>
          <w:sz w:val="22"/>
          <w:szCs w:val="22"/>
        </w:rPr>
      </w:pPr>
    </w:p>
    <w:p w14:paraId="00000064" w14:textId="77777777" w:rsidR="007051B6" w:rsidRDefault="006A31C3">
      <w:pPr>
        <w:rPr>
          <w:rFonts w:ascii="游明朝" w:eastAsia="游明朝" w:hAnsi="游明朝" w:cs="游明朝"/>
          <w:sz w:val="22"/>
          <w:szCs w:val="22"/>
        </w:rPr>
      </w:pPr>
      <w:r>
        <w:rPr>
          <w:rFonts w:ascii="游明朝" w:eastAsia="游明朝" w:hAnsi="游明朝" w:cs="游明朝"/>
          <w:sz w:val="22"/>
          <w:szCs w:val="22"/>
        </w:rPr>
        <w:t>■ 参加形態</w:t>
      </w:r>
    </w:p>
    <w:p w14:paraId="00000065" w14:textId="77777777" w:rsidR="007051B6" w:rsidRDefault="006A31C3">
      <w:pPr>
        <w:rPr>
          <w:rFonts w:ascii="游明朝" w:eastAsia="游明朝" w:hAnsi="游明朝" w:cs="游明朝"/>
          <w:sz w:val="22"/>
          <w:szCs w:val="22"/>
        </w:rPr>
      </w:pPr>
      <w:r>
        <w:rPr>
          <w:rFonts w:ascii="游明朝" w:eastAsia="游明朝" w:hAnsi="游明朝" w:cs="游明朝"/>
          <w:sz w:val="20"/>
          <w:szCs w:val="20"/>
        </w:rPr>
        <w:br/>
        <w:t xml:space="preserve">　現地参加　・　オンライン参加</w:t>
      </w:r>
    </w:p>
    <w:p w14:paraId="00000066" w14:textId="77777777" w:rsidR="007051B6" w:rsidRDefault="007051B6">
      <w:pPr>
        <w:rPr>
          <w:rFonts w:ascii="游明朝" w:eastAsia="游明朝" w:hAnsi="游明朝" w:cs="游明朝"/>
          <w:sz w:val="22"/>
          <w:szCs w:val="22"/>
        </w:rPr>
      </w:pPr>
    </w:p>
    <w:p w14:paraId="00000067" w14:textId="77777777" w:rsidR="007051B6" w:rsidRDefault="006A31C3">
      <w:pPr>
        <w:rPr>
          <w:rFonts w:ascii="游明朝" w:eastAsia="游明朝" w:hAnsi="游明朝" w:cs="游明朝"/>
          <w:sz w:val="22"/>
          <w:szCs w:val="22"/>
        </w:rPr>
      </w:pPr>
      <w:r>
        <w:rPr>
          <w:rFonts w:ascii="游明朝" w:eastAsia="游明朝" w:hAnsi="游明朝" w:cs="游明朝"/>
          <w:sz w:val="22"/>
          <w:szCs w:val="22"/>
        </w:rPr>
        <w:t>■ 編成</w:t>
      </w:r>
    </w:p>
    <w:p w14:paraId="00000068" w14:textId="77777777" w:rsidR="007051B6" w:rsidRDefault="007051B6">
      <w:pPr>
        <w:rPr>
          <w:rFonts w:ascii="游明朝" w:eastAsia="游明朝" w:hAnsi="游明朝" w:cs="游明朝"/>
          <w:sz w:val="22"/>
          <w:szCs w:val="22"/>
        </w:rPr>
      </w:pPr>
    </w:p>
    <w:p w14:paraId="00000069"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 xml:space="preserve">　混声　・　女声　・　男声　・　同声</w:t>
      </w:r>
    </w:p>
    <w:p w14:paraId="0000006A" w14:textId="77777777" w:rsidR="007051B6" w:rsidRDefault="007051B6">
      <w:pPr>
        <w:rPr>
          <w:rFonts w:ascii="游明朝" w:eastAsia="游明朝" w:hAnsi="游明朝" w:cs="游明朝"/>
          <w:sz w:val="22"/>
          <w:szCs w:val="22"/>
        </w:rPr>
      </w:pPr>
    </w:p>
    <w:p w14:paraId="0000006B" w14:textId="77777777" w:rsidR="007051B6" w:rsidRDefault="007051B6">
      <w:pPr>
        <w:rPr>
          <w:rFonts w:ascii="游明朝" w:eastAsia="游明朝" w:hAnsi="游明朝" w:cs="游明朝"/>
          <w:sz w:val="22"/>
          <w:szCs w:val="22"/>
        </w:rPr>
      </w:pPr>
    </w:p>
    <w:p w14:paraId="0000006C" w14:textId="77777777" w:rsidR="007051B6" w:rsidRDefault="006A31C3">
      <w:pPr>
        <w:rPr>
          <w:rFonts w:ascii="游明朝" w:eastAsia="游明朝" w:hAnsi="游明朝" w:cs="游明朝"/>
          <w:sz w:val="20"/>
          <w:szCs w:val="20"/>
        </w:rPr>
      </w:pPr>
      <w:r>
        <w:rPr>
          <w:rFonts w:ascii="游明朝" w:eastAsia="游明朝" w:hAnsi="游明朝" w:cs="游明朝"/>
          <w:sz w:val="22"/>
          <w:szCs w:val="22"/>
        </w:rPr>
        <w:t>■ 参加人数【予定】</w:t>
      </w:r>
    </w:p>
    <w:p w14:paraId="0000006D" w14:textId="77777777" w:rsidR="007051B6" w:rsidRDefault="007051B6">
      <w:pPr>
        <w:rPr>
          <w:rFonts w:ascii="游明朝" w:eastAsia="游明朝" w:hAnsi="游明朝" w:cs="游明朝"/>
          <w:sz w:val="20"/>
          <w:szCs w:val="20"/>
        </w:rPr>
      </w:pPr>
    </w:p>
    <w:p w14:paraId="0000006E"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　　　　　　人</w:t>
      </w:r>
      <w:r>
        <w:rPr>
          <w:rFonts w:ascii="游明朝" w:eastAsia="游明朝" w:hAnsi="游明朝" w:cs="游明朝"/>
          <w:sz w:val="20"/>
          <w:szCs w:val="20"/>
        </w:rPr>
        <w:t>（指揮者・伴奏等共演者除く）　指揮者（有・無）　伴奏者（有</w:t>
      </w:r>
      <w:r>
        <w:rPr>
          <w:rFonts w:ascii="游明朝" w:eastAsia="游明朝" w:hAnsi="游明朝" w:cs="游明朝"/>
          <w:sz w:val="20"/>
          <w:szCs w:val="20"/>
          <w:u w:val="single"/>
        </w:rPr>
        <w:t xml:space="preserve">　 人</w:t>
      </w:r>
      <w:r>
        <w:rPr>
          <w:rFonts w:ascii="游明朝" w:eastAsia="游明朝" w:hAnsi="游明朝" w:cs="游明朝"/>
          <w:sz w:val="20"/>
          <w:szCs w:val="20"/>
        </w:rPr>
        <w:t>・無）</w:t>
      </w:r>
    </w:p>
    <w:p w14:paraId="0000006F" w14:textId="77777777" w:rsidR="007051B6" w:rsidRDefault="007051B6">
      <w:pPr>
        <w:rPr>
          <w:rFonts w:ascii="游明朝" w:eastAsia="游明朝" w:hAnsi="游明朝" w:cs="游明朝"/>
          <w:sz w:val="20"/>
          <w:szCs w:val="20"/>
        </w:rPr>
      </w:pPr>
    </w:p>
    <w:p w14:paraId="00000070" w14:textId="77777777" w:rsidR="007051B6" w:rsidRDefault="007051B6">
      <w:pPr>
        <w:rPr>
          <w:rFonts w:ascii="游明朝" w:eastAsia="游明朝" w:hAnsi="游明朝" w:cs="游明朝"/>
          <w:sz w:val="20"/>
          <w:szCs w:val="20"/>
        </w:rPr>
      </w:pPr>
    </w:p>
    <w:p w14:paraId="00000071" w14:textId="77777777" w:rsidR="007051B6" w:rsidRDefault="006A31C3">
      <w:pPr>
        <w:rPr>
          <w:rFonts w:ascii="游明朝" w:eastAsia="游明朝" w:hAnsi="游明朝" w:cs="游明朝"/>
          <w:sz w:val="22"/>
          <w:szCs w:val="22"/>
        </w:rPr>
      </w:pPr>
      <w:r>
        <w:rPr>
          <w:rFonts w:ascii="游明朝" w:eastAsia="游明朝" w:hAnsi="游明朝" w:cs="游明朝"/>
          <w:sz w:val="22"/>
          <w:szCs w:val="22"/>
        </w:rPr>
        <w:t>■ 連絡先</w:t>
      </w:r>
    </w:p>
    <w:p w14:paraId="00000072" w14:textId="77777777" w:rsidR="007051B6" w:rsidRDefault="007051B6">
      <w:pPr>
        <w:spacing w:line="276" w:lineRule="auto"/>
        <w:rPr>
          <w:rFonts w:ascii="游明朝" w:eastAsia="游明朝" w:hAnsi="游明朝" w:cs="游明朝"/>
          <w:sz w:val="20"/>
          <w:szCs w:val="20"/>
        </w:rPr>
      </w:pPr>
    </w:p>
    <w:p w14:paraId="00000073" w14:textId="77777777" w:rsidR="007051B6" w:rsidRDefault="006A31C3">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氏名：　　　　　　　　　　　　　　</w:t>
      </w:r>
    </w:p>
    <w:p w14:paraId="00000074" w14:textId="77777777" w:rsidR="007051B6" w:rsidRDefault="007051B6">
      <w:pPr>
        <w:spacing w:line="276" w:lineRule="auto"/>
        <w:rPr>
          <w:rFonts w:ascii="游明朝" w:eastAsia="游明朝" w:hAnsi="游明朝" w:cs="游明朝"/>
          <w:sz w:val="20"/>
          <w:szCs w:val="20"/>
        </w:rPr>
      </w:pPr>
    </w:p>
    <w:p w14:paraId="00000075" w14:textId="77777777" w:rsidR="007051B6" w:rsidRDefault="006A31C3">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住所：　〒　　　　　　　　 　　　　　　　　　　　　　　　　　　　　　　　　　　　　　　　　　</w:t>
      </w:r>
    </w:p>
    <w:p w14:paraId="00000076" w14:textId="77777777" w:rsidR="007051B6" w:rsidRDefault="006A31C3">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　　　　　　　　　　　　　　　　　　　　　　　　　　　　　　　　　     　　　　　  　　</w:t>
      </w:r>
    </w:p>
    <w:p w14:paraId="00000077" w14:textId="77777777" w:rsidR="007051B6" w:rsidRDefault="007051B6">
      <w:pPr>
        <w:spacing w:line="276" w:lineRule="auto"/>
        <w:rPr>
          <w:rFonts w:ascii="游明朝" w:eastAsia="游明朝" w:hAnsi="游明朝" w:cs="游明朝"/>
          <w:sz w:val="20"/>
          <w:szCs w:val="20"/>
        </w:rPr>
      </w:pPr>
    </w:p>
    <w:p w14:paraId="00000078" w14:textId="77777777" w:rsidR="007051B6" w:rsidRDefault="006A31C3">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電話番号：　　　　　　　　　　　　　　　　　　　　　　　 　　　　　　　　　　　　　　　　　　</w:t>
      </w:r>
    </w:p>
    <w:p w14:paraId="00000079" w14:textId="77777777" w:rsidR="007051B6" w:rsidRDefault="007051B6">
      <w:pPr>
        <w:spacing w:line="276" w:lineRule="auto"/>
        <w:rPr>
          <w:rFonts w:ascii="游明朝" w:eastAsia="游明朝" w:hAnsi="游明朝" w:cs="游明朝"/>
          <w:sz w:val="20"/>
          <w:szCs w:val="20"/>
        </w:rPr>
      </w:pPr>
    </w:p>
    <w:p w14:paraId="0000007A" w14:textId="77777777" w:rsidR="007051B6" w:rsidRDefault="006A31C3">
      <w:pPr>
        <w:spacing w:line="276" w:lineRule="auto"/>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0"/>
          <w:szCs w:val="20"/>
          <w:u w:val="single"/>
        </w:rPr>
        <w:t xml:space="preserve">メールアドレス：　　　　　　　　　　　　　　　　　　　　 　　　　　　　　　　　　　　　　　　</w:t>
      </w:r>
    </w:p>
    <w:p w14:paraId="0000007B" w14:textId="77777777" w:rsidR="007051B6" w:rsidRDefault="006A31C3">
      <w:pPr>
        <w:rPr>
          <w:rFonts w:ascii="游明朝" w:eastAsia="游明朝" w:hAnsi="游明朝" w:cs="游明朝"/>
          <w:sz w:val="22"/>
          <w:szCs w:val="22"/>
        </w:rPr>
      </w:pPr>
      <w:r>
        <w:rPr>
          <w:rFonts w:ascii="游明朝" w:eastAsia="游明朝" w:hAnsi="游明朝" w:cs="游明朝"/>
          <w:sz w:val="20"/>
          <w:szCs w:val="20"/>
        </w:rPr>
        <w:t>（いただいた住所はフェスティバルのチラシなど、参加団体向け郵送物の送付先として利用いたします）</w:t>
      </w:r>
    </w:p>
    <w:p w14:paraId="0000007C" w14:textId="77777777" w:rsidR="007051B6" w:rsidRDefault="007051B6">
      <w:pPr>
        <w:rPr>
          <w:rFonts w:ascii="游明朝" w:eastAsia="游明朝" w:hAnsi="游明朝" w:cs="游明朝"/>
          <w:sz w:val="22"/>
          <w:szCs w:val="22"/>
        </w:rPr>
      </w:pPr>
    </w:p>
    <w:p w14:paraId="0000007D" w14:textId="77777777" w:rsidR="007051B6" w:rsidRDefault="007051B6">
      <w:pPr>
        <w:rPr>
          <w:rFonts w:ascii="游明朝" w:eastAsia="游明朝" w:hAnsi="游明朝" w:cs="游明朝"/>
          <w:sz w:val="22"/>
          <w:szCs w:val="22"/>
        </w:rPr>
      </w:pPr>
    </w:p>
    <w:p w14:paraId="0000007E" w14:textId="77777777" w:rsidR="007051B6" w:rsidRDefault="006A31C3">
      <w:pPr>
        <w:rPr>
          <w:rFonts w:ascii="游明朝" w:eastAsia="游明朝" w:hAnsi="游明朝" w:cs="游明朝"/>
          <w:sz w:val="22"/>
          <w:szCs w:val="22"/>
        </w:rPr>
      </w:pPr>
      <w:r>
        <w:rPr>
          <w:rFonts w:ascii="游明朝" w:eastAsia="游明朝" w:hAnsi="游明朝" w:cs="游明朝"/>
          <w:sz w:val="22"/>
          <w:szCs w:val="22"/>
        </w:rPr>
        <w:t>■ アンケート【任意回答・複数選択可】</w:t>
      </w:r>
    </w:p>
    <w:p w14:paraId="0000007F" w14:textId="77777777" w:rsidR="007051B6" w:rsidRDefault="006A31C3">
      <w:pPr>
        <w:rPr>
          <w:rFonts w:ascii="游明朝" w:eastAsia="游明朝" w:hAnsi="游明朝" w:cs="游明朝"/>
          <w:sz w:val="20"/>
          <w:szCs w:val="20"/>
        </w:rPr>
      </w:pPr>
      <w:r>
        <w:rPr>
          <w:rFonts w:ascii="游明朝" w:eastAsia="游明朝" w:hAnsi="游明朝" w:cs="游明朝"/>
          <w:sz w:val="20"/>
          <w:szCs w:val="20"/>
        </w:rPr>
        <w:t xml:space="preserve">　このイベントをどのようにして知りましたか？</w:t>
      </w:r>
    </w:p>
    <w:p w14:paraId="00000080" w14:textId="77777777" w:rsidR="007051B6" w:rsidRDefault="007051B6">
      <w:pPr>
        <w:ind w:firstLine="200"/>
        <w:rPr>
          <w:rFonts w:ascii="游明朝" w:eastAsia="游明朝" w:hAnsi="游明朝" w:cs="游明朝"/>
          <w:sz w:val="20"/>
          <w:szCs w:val="20"/>
        </w:rPr>
      </w:pPr>
    </w:p>
    <w:p w14:paraId="00000081" w14:textId="77777777" w:rsidR="007051B6" w:rsidRDefault="006A31C3">
      <w:pPr>
        <w:ind w:firstLine="200"/>
        <w:rPr>
          <w:rFonts w:ascii="游明朝" w:eastAsia="游明朝" w:hAnsi="游明朝" w:cs="游明朝"/>
          <w:sz w:val="20"/>
          <w:szCs w:val="20"/>
        </w:rPr>
      </w:pPr>
      <w:r>
        <w:rPr>
          <w:rFonts w:ascii="游明朝" w:eastAsia="游明朝" w:hAnsi="游明朝" w:cs="游明朝"/>
          <w:sz w:val="20"/>
          <w:szCs w:val="20"/>
        </w:rPr>
        <w:t>1. チラシ　2. 公式ホームページ　3. Facebook　4. twitter　5. 友人から　6. 過去に出演したことがある</w:t>
      </w:r>
    </w:p>
    <w:p w14:paraId="00000082" w14:textId="77777777" w:rsidR="007051B6" w:rsidRDefault="007051B6">
      <w:pPr>
        <w:ind w:left="200"/>
        <w:rPr>
          <w:rFonts w:ascii="游明朝" w:eastAsia="游明朝" w:hAnsi="游明朝" w:cs="游明朝"/>
          <w:sz w:val="20"/>
          <w:szCs w:val="20"/>
        </w:rPr>
      </w:pPr>
    </w:p>
    <w:p w14:paraId="00000083" w14:textId="77777777" w:rsidR="007051B6" w:rsidRDefault="006A31C3">
      <w:pPr>
        <w:ind w:left="200"/>
        <w:rPr>
          <w:rFonts w:ascii="游明朝" w:eastAsia="游明朝" w:hAnsi="游明朝" w:cs="游明朝"/>
          <w:sz w:val="20"/>
          <w:szCs w:val="20"/>
        </w:rPr>
      </w:pPr>
      <w:r>
        <w:rPr>
          <w:rFonts w:ascii="游明朝" w:eastAsia="游明朝" w:hAnsi="游明朝" w:cs="游明朝"/>
          <w:sz w:val="20"/>
          <w:szCs w:val="20"/>
        </w:rPr>
        <w:t>7. 広告（媒体：　　　　　　　　　　　　　）　8. その他（　　  　　　　　　　　　　　　　　　）</w:t>
      </w:r>
    </w:p>
    <w:p w14:paraId="00000084" w14:textId="77777777" w:rsidR="007051B6" w:rsidRDefault="007051B6">
      <w:pPr>
        <w:ind w:firstLine="200"/>
        <w:rPr>
          <w:rFonts w:ascii="游明朝" w:eastAsia="游明朝" w:hAnsi="游明朝" w:cs="游明朝"/>
          <w:sz w:val="20"/>
          <w:szCs w:val="20"/>
        </w:rPr>
      </w:pPr>
    </w:p>
    <w:p w14:paraId="00000085" w14:textId="77777777" w:rsidR="007051B6" w:rsidRDefault="007051B6">
      <w:pPr>
        <w:ind w:firstLine="200"/>
        <w:rPr>
          <w:rFonts w:ascii="游明朝" w:eastAsia="游明朝" w:hAnsi="游明朝" w:cs="游明朝"/>
          <w:sz w:val="20"/>
          <w:szCs w:val="20"/>
        </w:rPr>
      </w:pPr>
      <w:bookmarkStart w:id="17" w:name="_heading=h.1e3f85qfy4st" w:colFirst="0" w:colLast="0"/>
      <w:bookmarkEnd w:id="17"/>
    </w:p>
    <w:p w14:paraId="00000086" w14:textId="77777777" w:rsidR="007051B6" w:rsidRDefault="006A31C3">
      <w:pPr>
        <w:ind w:firstLine="200"/>
        <w:rPr>
          <w:rFonts w:ascii="游明朝" w:eastAsia="游明朝" w:hAnsi="游明朝" w:cs="游明朝"/>
          <w:sz w:val="20"/>
          <w:szCs w:val="20"/>
        </w:rPr>
      </w:pPr>
      <w:bookmarkStart w:id="18" w:name="_heading=h.yd44xlrmimi3" w:colFirst="0" w:colLast="0"/>
      <w:bookmarkEnd w:id="18"/>
      <w:r>
        <w:rPr>
          <w:rFonts w:ascii="游明朝" w:eastAsia="游明朝" w:hAnsi="游明朝" w:cs="游明朝"/>
          <w:sz w:val="20"/>
          <w:szCs w:val="20"/>
        </w:rPr>
        <w:t>上記内容にて、軽井沢国際合唱フェスティバル2021 はるにれコンサートへの参加を希望します。</w:t>
      </w:r>
    </w:p>
    <w:p w14:paraId="00000087" w14:textId="77777777" w:rsidR="007051B6" w:rsidRDefault="007051B6">
      <w:pPr>
        <w:ind w:firstLine="200"/>
        <w:rPr>
          <w:rFonts w:ascii="游明朝" w:eastAsia="游明朝" w:hAnsi="游明朝" w:cs="游明朝"/>
          <w:sz w:val="20"/>
          <w:szCs w:val="20"/>
        </w:rPr>
      </w:pPr>
      <w:bookmarkStart w:id="19" w:name="_heading=h.ma7q4jum1y8f" w:colFirst="0" w:colLast="0"/>
      <w:bookmarkEnd w:id="19"/>
    </w:p>
    <w:p w14:paraId="00000088" w14:textId="77777777" w:rsidR="007051B6" w:rsidRDefault="006A31C3">
      <w:pPr>
        <w:rPr>
          <w:rFonts w:ascii="游明朝" w:eastAsia="游明朝" w:hAnsi="游明朝" w:cs="游明朝"/>
          <w:sz w:val="20"/>
          <w:szCs w:val="20"/>
          <w:u w:val="single"/>
        </w:rPr>
      </w:pPr>
      <w:r>
        <w:rPr>
          <w:rFonts w:ascii="游明朝" w:eastAsia="游明朝" w:hAnsi="游明朝" w:cs="游明朝"/>
          <w:sz w:val="20"/>
          <w:szCs w:val="20"/>
        </w:rPr>
        <w:t xml:space="preserve">　　　　　　　　　　　　　　　　　　　　　　　　　　　　　　　　　　　</w:t>
      </w:r>
      <w:r>
        <w:rPr>
          <w:rFonts w:ascii="游明朝" w:eastAsia="游明朝" w:hAnsi="游明朝" w:cs="游明朝"/>
          <w:sz w:val="22"/>
          <w:szCs w:val="22"/>
          <w:u w:val="single"/>
        </w:rPr>
        <w:t>2021年　 　月　 　日</w:t>
      </w:r>
    </w:p>
    <w:p w14:paraId="00000089" w14:textId="77777777" w:rsidR="007051B6" w:rsidRDefault="007051B6">
      <w:pPr>
        <w:rPr>
          <w:rFonts w:ascii="游明朝" w:eastAsia="游明朝" w:hAnsi="游明朝" w:cs="游明朝"/>
          <w:sz w:val="20"/>
          <w:szCs w:val="20"/>
        </w:rPr>
      </w:pPr>
    </w:p>
    <w:p w14:paraId="0000008A" w14:textId="77777777" w:rsidR="007051B6" w:rsidRDefault="006A31C3">
      <w:pPr>
        <w:ind w:firstLine="180"/>
        <w:rPr>
          <w:rFonts w:ascii="游明朝" w:eastAsia="游明朝" w:hAnsi="游明朝" w:cs="游明朝"/>
          <w:sz w:val="20"/>
          <w:szCs w:val="20"/>
        </w:rPr>
      </w:pPr>
      <w:r>
        <w:rPr>
          <w:rFonts w:ascii="游明朝" w:eastAsia="游明朝" w:hAnsi="游明朝" w:cs="游明朝"/>
          <w:sz w:val="18"/>
          <w:szCs w:val="18"/>
        </w:rPr>
        <w:t>※要項に記載のある申し込み先まで、E-mailまたは郵送、宅配便にて送付をお願いいたします。</w:t>
      </w:r>
    </w:p>
    <w:sectPr w:rsidR="007051B6">
      <w:headerReference w:type="default" r:id="rId9"/>
      <w:footerReference w:type="even" r:id="rId10"/>
      <w:footerReference w:type="default" r:id="rId11"/>
      <w:pgSz w:w="11906" w:h="16838"/>
      <w:pgMar w:top="1077" w:right="1077" w:bottom="1077" w:left="1077" w:header="1701" w:footer="39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3F576" w14:textId="77777777" w:rsidR="00432587" w:rsidRDefault="00432587">
      <w:r>
        <w:separator/>
      </w:r>
    </w:p>
  </w:endnote>
  <w:endnote w:type="continuationSeparator" w:id="0">
    <w:p w14:paraId="6C3BF27D" w14:textId="77777777" w:rsidR="00432587" w:rsidRDefault="004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modern"/>
    <w:pitch w:val="fixed"/>
    <w:sig w:usb0="E00002FF" w:usb1="6AC7FDFB" w:usb2="08000012" w:usb3="00000000" w:csb0="0002009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ヒラギノ角ゴ ProN W3">
    <w:panose1 w:val="020B0300000000000000"/>
    <w:charset w:val="80"/>
    <w:family w:val="swiss"/>
    <w:pitch w:val="variable"/>
    <w:sig w:usb0="E00002FF" w:usb1="7AC7FFFF" w:usb2="00000012" w:usb3="00000000" w:csb0="0002000D"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D" w14:textId="77777777" w:rsidR="007051B6" w:rsidRDefault="006A31C3">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432587">
      <w:rPr>
        <w:color w:val="000000"/>
      </w:rPr>
      <w:fldChar w:fldCharType="separate"/>
    </w:r>
    <w:r>
      <w:rPr>
        <w:color w:val="000000"/>
      </w:rPr>
      <w:fldChar w:fldCharType="end"/>
    </w:r>
  </w:p>
  <w:p w14:paraId="0000008E" w14:textId="77777777" w:rsidR="007051B6" w:rsidRDefault="007051B6">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C" w14:textId="77777777" w:rsidR="007051B6" w:rsidRDefault="006A31C3">
    <w:pPr>
      <w:pBdr>
        <w:top w:val="nil"/>
        <w:left w:val="nil"/>
        <w:bottom w:val="nil"/>
        <w:right w:val="nil"/>
        <w:between w:val="nil"/>
      </w:pBdr>
      <w:tabs>
        <w:tab w:val="center" w:pos="4252"/>
        <w:tab w:val="right" w:pos="8504"/>
      </w:tabs>
      <w:jc w:val="right"/>
      <w:rPr>
        <w:color w:val="000000"/>
      </w:rPr>
    </w:pPr>
    <w:r>
      <w:rPr>
        <w:color w:val="000000"/>
      </w:rPr>
      <w:tab/>
    </w:r>
    <w:r>
      <w:rPr>
        <w:rFonts w:ascii="ヒラギノ角ゴ ProN W3" w:eastAsia="ヒラギノ角ゴ ProN W3" w:hAnsi="ヒラギノ角ゴ ProN W3" w:cs="ヒラギノ角ゴ ProN W3"/>
        <w:color w:val="000000"/>
        <w:sz w:val="18"/>
        <w:szCs w:val="18"/>
      </w:rPr>
      <w:t>軽井沢国際合唱フェスティバル実行委員会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B693F" w14:textId="77777777" w:rsidR="00432587" w:rsidRDefault="00432587">
      <w:r>
        <w:separator/>
      </w:r>
    </w:p>
  </w:footnote>
  <w:footnote w:type="continuationSeparator" w:id="0">
    <w:p w14:paraId="49327443" w14:textId="77777777" w:rsidR="00432587" w:rsidRDefault="00432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8B" w14:textId="77777777" w:rsidR="007051B6" w:rsidRDefault="006A31C3">
    <w:pPr>
      <w:pBdr>
        <w:top w:val="nil"/>
        <w:left w:val="nil"/>
        <w:bottom w:val="nil"/>
        <w:right w:val="nil"/>
        <w:between w:val="nil"/>
      </w:pBdr>
      <w:tabs>
        <w:tab w:val="center" w:pos="4252"/>
        <w:tab w:val="right" w:pos="8504"/>
      </w:tabs>
      <w:rPr>
        <w:color w:val="000000"/>
        <w:sz w:val="24"/>
        <w:szCs w:val="24"/>
      </w:rPr>
    </w:pPr>
    <w:r>
      <w:rPr>
        <w:noProof/>
        <w:color w:val="000000"/>
      </w:rPr>
      <w:drawing>
        <wp:anchor distT="0" distB="0" distL="114300" distR="114300" simplePos="0" relativeHeight="251658240" behindDoc="0" locked="0" layoutInCell="1" hidden="0" allowOverlap="1">
          <wp:simplePos x="0" y="0"/>
          <wp:positionH relativeFrom="margin">
            <wp:posOffset>-104137</wp:posOffset>
          </wp:positionH>
          <wp:positionV relativeFrom="margin">
            <wp:posOffset>-636267</wp:posOffset>
          </wp:positionV>
          <wp:extent cx="2820670" cy="576580"/>
          <wp:effectExtent l="0" t="0" r="0" b="0"/>
          <wp:wrapSquare wrapText="bothSides" distT="0" distB="0" distL="114300" distR="114300"/>
          <wp:docPr id="10" name="image1.jpg" descr="WS000004"/>
          <wp:cNvGraphicFramePr/>
          <a:graphic xmlns:a="http://schemas.openxmlformats.org/drawingml/2006/main">
            <a:graphicData uri="http://schemas.openxmlformats.org/drawingml/2006/picture">
              <pic:pic xmlns:pic="http://schemas.openxmlformats.org/drawingml/2006/picture">
                <pic:nvPicPr>
                  <pic:cNvPr id="0" name="image1.jpg" descr="WS000004"/>
                  <pic:cNvPicPr preferRelativeResize="0"/>
                </pic:nvPicPr>
                <pic:blipFill>
                  <a:blip r:embed="rId1"/>
                  <a:srcRect/>
                  <a:stretch>
                    <a:fillRect/>
                  </a:stretch>
                </pic:blipFill>
                <pic:spPr>
                  <a:xfrm>
                    <a:off x="0" y="0"/>
                    <a:ext cx="2820670" cy="5765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83166"/>
    <w:multiLevelType w:val="multilevel"/>
    <w:tmpl w:val="AF78216A"/>
    <w:lvl w:ilvl="0">
      <w:start w:val="1"/>
      <w:numFmt w:val="decimal"/>
      <w:lvlText w:val="%1."/>
      <w:lvlJc w:val="left"/>
      <w:pPr>
        <w:ind w:left="420" w:hanging="42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abstractNum w:abstractNumId="1" w15:restartNumberingAfterBreak="0">
    <w:nsid w:val="0A1F75BD"/>
    <w:multiLevelType w:val="multilevel"/>
    <w:tmpl w:val="5590F142"/>
    <w:lvl w:ilvl="0">
      <w:start w:val="2015"/>
      <w:numFmt w:val="bullet"/>
      <w:lvlText w:val="・"/>
      <w:lvlJc w:val="left"/>
      <w:pPr>
        <w:ind w:left="720" w:hanging="360"/>
      </w:pPr>
      <w:rPr>
        <w:rFonts w:ascii="ＭＳ 明朝" w:eastAsia="ＭＳ 明朝" w:hAnsi="ＭＳ 明朝" w:cs="ＭＳ 明朝"/>
      </w:rPr>
    </w:lvl>
    <w:lvl w:ilvl="1">
      <w:start w:val="1"/>
      <w:numFmt w:val="bullet"/>
      <w:lvlText w:val="⮚"/>
      <w:lvlJc w:val="left"/>
      <w:pPr>
        <w:ind w:left="1320" w:hanging="480"/>
      </w:pPr>
      <w:rPr>
        <w:rFonts w:ascii="Noto Sans Symbols" w:eastAsia="Noto Sans Symbols" w:hAnsi="Noto Sans Symbols" w:cs="Noto Sans Symbols"/>
      </w:rPr>
    </w:lvl>
    <w:lvl w:ilvl="2">
      <w:start w:val="1"/>
      <w:numFmt w:val="bullet"/>
      <w:lvlText w:val="✧"/>
      <w:lvlJc w:val="left"/>
      <w:pPr>
        <w:ind w:left="1800" w:hanging="480"/>
      </w:pPr>
      <w:rPr>
        <w:rFonts w:ascii="Noto Sans Symbols" w:eastAsia="Noto Sans Symbols" w:hAnsi="Noto Sans Symbols" w:cs="Noto Sans Symbols"/>
      </w:rPr>
    </w:lvl>
    <w:lvl w:ilvl="3">
      <w:start w:val="1"/>
      <w:numFmt w:val="bullet"/>
      <w:lvlText w:val="●"/>
      <w:lvlJc w:val="left"/>
      <w:pPr>
        <w:ind w:left="2280" w:hanging="480"/>
      </w:pPr>
      <w:rPr>
        <w:rFonts w:ascii="Noto Sans Symbols" w:eastAsia="Noto Sans Symbols" w:hAnsi="Noto Sans Symbols" w:cs="Noto Sans Symbols"/>
      </w:rPr>
    </w:lvl>
    <w:lvl w:ilvl="4">
      <w:start w:val="1"/>
      <w:numFmt w:val="bullet"/>
      <w:lvlText w:val="⮚"/>
      <w:lvlJc w:val="left"/>
      <w:pPr>
        <w:ind w:left="2760" w:hanging="480"/>
      </w:pPr>
      <w:rPr>
        <w:rFonts w:ascii="Noto Sans Symbols" w:eastAsia="Noto Sans Symbols" w:hAnsi="Noto Sans Symbols" w:cs="Noto Sans Symbols"/>
      </w:rPr>
    </w:lvl>
    <w:lvl w:ilvl="5">
      <w:start w:val="1"/>
      <w:numFmt w:val="bullet"/>
      <w:lvlText w:val="✧"/>
      <w:lvlJc w:val="left"/>
      <w:pPr>
        <w:ind w:left="3240" w:hanging="480"/>
      </w:pPr>
      <w:rPr>
        <w:rFonts w:ascii="Noto Sans Symbols" w:eastAsia="Noto Sans Symbols" w:hAnsi="Noto Sans Symbols" w:cs="Noto Sans Symbols"/>
      </w:rPr>
    </w:lvl>
    <w:lvl w:ilvl="6">
      <w:start w:val="1"/>
      <w:numFmt w:val="bullet"/>
      <w:lvlText w:val="●"/>
      <w:lvlJc w:val="left"/>
      <w:pPr>
        <w:ind w:left="3720" w:hanging="480"/>
      </w:pPr>
      <w:rPr>
        <w:rFonts w:ascii="Noto Sans Symbols" w:eastAsia="Noto Sans Symbols" w:hAnsi="Noto Sans Symbols" w:cs="Noto Sans Symbols"/>
      </w:rPr>
    </w:lvl>
    <w:lvl w:ilvl="7">
      <w:start w:val="1"/>
      <w:numFmt w:val="bullet"/>
      <w:lvlText w:val="⮚"/>
      <w:lvlJc w:val="left"/>
      <w:pPr>
        <w:ind w:left="4200" w:hanging="480"/>
      </w:pPr>
      <w:rPr>
        <w:rFonts w:ascii="Noto Sans Symbols" w:eastAsia="Noto Sans Symbols" w:hAnsi="Noto Sans Symbols" w:cs="Noto Sans Symbols"/>
      </w:rPr>
    </w:lvl>
    <w:lvl w:ilvl="8">
      <w:start w:val="1"/>
      <w:numFmt w:val="bullet"/>
      <w:lvlText w:val="✧"/>
      <w:lvlJc w:val="left"/>
      <w:pPr>
        <w:ind w:left="4680" w:hanging="48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1B6"/>
    <w:rsid w:val="002F5319"/>
    <w:rsid w:val="00432587"/>
    <w:rsid w:val="006A31C3"/>
    <w:rsid w:val="00701218"/>
    <w:rsid w:val="007051B6"/>
    <w:rsid w:val="007709A6"/>
    <w:rsid w:val="00853CE5"/>
    <w:rsid w:val="00971624"/>
    <w:rsid w:val="009F794B"/>
    <w:rsid w:val="00A0244C"/>
    <w:rsid w:val="00BB2E54"/>
    <w:rsid w:val="00C9502F"/>
    <w:rsid w:val="00CA54D7"/>
    <w:rsid w:val="00F242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11572"/>
  <w15:docId w15:val="{DA2F2822-1422-1C43-B507-3589CABD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DAE"/>
    <w:rPr>
      <w:kern w:val="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Balloon Text"/>
    <w:basedOn w:val="a"/>
    <w:semiHidden/>
    <w:rsid w:val="00B20DAE"/>
    <w:rPr>
      <w:rFonts w:ascii="Arial" w:eastAsia="ＭＳ ゴシック" w:hAnsi="Arial"/>
      <w:sz w:val="18"/>
      <w:szCs w:val="18"/>
    </w:rPr>
  </w:style>
  <w:style w:type="paragraph" w:styleId="a5">
    <w:name w:val="header"/>
    <w:basedOn w:val="a"/>
    <w:link w:val="a6"/>
    <w:uiPriority w:val="99"/>
    <w:rsid w:val="00B20DAE"/>
    <w:pPr>
      <w:tabs>
        <w:tab w:val="center" w:pos="4252"/>
        <w:tab w:val="right" w:pos="8504"/>
      </w:tabs>
      <w:snapToGrid w:val="0"/>
    </w:pPr>
  </w:style>
  <w:style w:type="paragraph" w:styleId="a7">
    <w:name w:val="footer"/>
    <w:basedOn w:val="a"/>
    <w:link w:val="a8"/>
    <w:uiPriority w:val="99"/>
    <w:rsid w:val="00B20DAE"/>
    <w:pPr>
      <w:tabs>
        <w:tab w:val="center" w:pos="4252"/>
        <w:tab w:val="right" w:pos="8504"/>
      </w:tabs>
      <w:snapToGrid w:val="0"/>
    </w:pPr>
  </w:style>
  <w:style w:type="character" w:customStyle="1" w:styleId="a6">
    <w:name w:val="ヘッダー (文字)"/>
    <w:link w:val="a5"/>
    <w:uiPriority w:val="99"/>
    <w:rsid w:val="00456A7F"/>
    <w:rPr>
      <w:rFonts w:ascii="Times New Roman" w:hAnsi="Times New Roman"/>
      <w:kern w:val="2"/>
      <w:sz w:val="21"/>
      <w:szCs w:val="21"/>
    </w:rPr>
  </w:style>
  <w:style w:type="paragraph" w:styleId="a9">
    <w:name w:val="Note Heading"/>
    <w:basedOn w:val="a"/>
    <w:next w:val="a"/>
    <w:link w:val="aa"/>
    <w:rsid w:val="00C13BEF"/>
    <w:pPr>
      <w:jc w:val="center"/>
    </w:pPr>
    <w:rPr>
      <w:b/>
      <w:bCs/>
      <w:sz w:val="24"/>
      <w:szCs w:val="24"/>
    </w:rPr>
  </w:style>
  <w:style w:type="character" w:customStyle="1" w:styleId="aa">
    <w:name w:val="記 (文字)"/>
    <w:link w:val="a9"/>
    <w:rsid w:val="00C13BEF"/>
    <w:rPr>
      <w:rFonts w:ascii="Times New Roman" w:hAnsi="Times New Roman"/>
      <w:b/>
      <w:bCs/>
      <w:kern w:val="2"/>
      <w:sz w:val="24"/>
      <w:szCs w:val="24"/>
    </w:rPr>
  </w:style>
  <w:style w:type="paragraph" w:styleId="ab">
    <w:name w:val="Closing"/>
    <w:basedOn w:val="a"/>
    <w:link w:val="ac"/>
    <w:uiPriority w:val="99"/>
    <w:rsid w:val="00C13BEF"/>
    <w:pPr>
      <w:jc w:val="right"/>
    </w:pPr>
    <w:rPr>
      <w:b/>
      <w:bCs/>
      <w:sz w:val="24"/>
      <w:szCs w:val="24"/>
    </w:rPr>
  </w:style>
  <w:style w:type="character" w:customStyle="1" w:styleId="ac">
    <w:name w:val="結語 (文字)"/>
    <w:link w:val="ab"/>
    <w:uiPriority w:val="99"/>
    <w:rsid w:val="00C13BEF"/>
    <w:rPr>
      <w:rFonts w:ascii="Times New Roman" w:hAnsi="Times New Roman"/>
      <w:b/>
      <w:bCs/>
      <w:kern w:val="2"/>
      <w:sz w:val="24"/>
      <w:szCs w:val="24"/>
    </w:rPr>
  </w:style>
  <w:style w:type="character" w:styleId="ad">
    <w:name w:val="page number"/>
    <w:rsid w:val="006C5060"/>
  </w:style>
  <w:style w:type="character" w:customStyle="1" w:styleId="a8">
    <w:name w:val="フッター (文字)"/>
    <w:link w:val="a7"/>
    <w:uiPriority w:val="99"/>
    <w:rsid w:val="005A75C3"/>
    <w:rPr>
      <w:rFonts w:ascii="Times New Roman" w:hAnsi="Times New Roman"/>
      <w:kern w:val="2"/>
      <w:sz w:val="21"/>
      <w:szCs w:val="21"/>
    </w:rPr>
  </w:style>
  <w:style w:type="table" w:styleId="ae">
    <w:name w:val="Table Grid"/>
    <w:basedOn w:val="a1"/>
    <w:rsid w:val="004A67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0"/>
    <w:uiPriority w:val="99"/>
    <w:unhideWhenUsed/>
    <w:rsid w:val="001C5CE3"/>
    <w:rPr>
      <w:color w:val="0000FF"/>
      <w:u w:val="single"/>
    </w:rPr>
  </w:style>
  <w:style w:type="character" w:styleId="af0">
    <w:name w:val="annotation reference"/>
    <w:uiPriority w:val="99"/>
    <w:semiHidden/>
    <w:unhideWhenUsed/>
    <w:rPr>
      <w:sz w:val="16"/>
      <w:szCs w:val="16"/>
    </w:rPr>
  </w:style>
  <w:style w:type="paragraph" w:styleId="af1">
    <w:name w:val="annotation text"/>
    <w:basedOn w:val="a"/>
    <w:link w:val="10"/>
    <w:uiPriority w:val="99"/>
    <w:semiHidden/>
    <w:unhideWhenUsed/>
    <w:rPr>
      <w:sz w:val="20"/>
      <w:szCs w:val="20"/>
    </w:rPr>
  </w:style>
  <w:style w:type="character" w:customStyle="1" w:styleId="af2">
    <w:name w:val="コメント文字列 (文字)"/>
    <w:basedOn w:val="a0"/>
    <w:rsid w:val="001C5CE3"/>
    <w:rPr>
      <w:rFonts w:ascii="Times New Roman" w:hAnsi="Times New Roman"/>
      <w:kern w:val="2"/>
      <w:sz w:val="21"/>
      <w:szCs w:val="21"/>
    </w:rPr>
  </w:style>
  <w:style w:type="paragraph" w:styleId="af3">
    <w:name w:val="annotation subject"/>
    <w:basedOn w:val="af1"/>
    <w:next w:val="af1"/>
    <w:link w:val="11"/>
    <w:uiPriority w:val="99"/>
    <w:semiHidden/>
    <w:unhideWhenUsed/>
    <w:rPr>
      <w:b/>
      <w:bCs/>
    </w:rPr>
  </w:style>
  <w:style w:type="character" w:customStyle="1" w:styleId="af4">
    <w:name w:val="コメント内容 (文字)"/>
    <w:basedOn w:val="af2"/>
    <w:rsid w:val="001C5CE3"/>
    <w:rPr>
      <w:rFonts w:ascii="Times New Roman" w:hAnsi="Times New Roman"/>
      <w:b/>
      <w:bCs/>
      <w:kern w:val="2"/>
      <w:sz w:val="21"/>
      <w:szCs w:val="21"/>
    </w:rPr>
  </w:style>
  <w:style w:type="paragraph" w:styleId="af5">
    <w:name w:val="Document Map"/>
    <w:basedOn w:val="a"/>
    <w:link w:val="af6"/>
    <w:rsid w:val="00014CF9"/>
    <w:rPr>
      <w:rFonts w:ascii="MS UI Gothic" w:eastAsia="MS UI Gothic"/>
      <w:sz w:val="18"/>
      <w:szCs w:val="18"/>
    </w:rPr>
  </w:style>
  <w:style w:type="character" w:customStyle="1" w:styleId="af6">
    <w:name w:val="見出しマップ (文字)"/>
    <w:basedOn w:val="a0"/>
    <w:link w:val="af5"/>
    <w:rsid w:val="00014CF9"/>
    <w:rPr>
      <w:rFonts w:ascii="MS UI Gothic" w:eastAsia="MS UI Gothic" w:hAnsi="Times New Roman"/>
      <w:kern w:val="2"/>
      <w:sz w:val="18"/>
      <w:szCs w:val="18"/>
    </w:rPr>
  </w:style>
  <w:style w:type="paragraph" w:styleId="af7">
    <w:name w:val="List Paragraph"/>
    <w:basedOn w:val="a"/>
    <w:uiPriority w:val="72"/>
    <w:rsid w:val="00226A6E"/>
    <w:pPr>
      <w:ind w:leftChars="400" w:left="960"/>
    </w:pPr>
  </w:style>
  <w:style w:type="character" w:styleId="af8">
    <w:name w:val="Unresolved Mention"/>
    <w:basedOn w:val="a0"/>
    <w:uiPriority w:val="99"/>
    <w:semiHidden/>
    <w:unhideWhenUsed/>
    <w:rsid w:val="00D9613C"/>
    <w:rPr>
      <w:color w:val="605E5C"/>
      <w:shd w:val="clear" w:color="auto" w:fill="E1DFDD"/>
    </w:rPr>
  </w:style>
  <w:style w:type="paragraph" w:styleId="af9">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11">
    <w:name w:val="コメント内容 (文字)1"/>
    <w:basedOn w:val="10"/>
    <w:link w:val="af3"/>
    <w:uiPriority w:val="99"/>
    <w:semiHidden/>
    <w:rPr>
      <w:b/>
      <w:bCs/>
      <w:sz w:val="20"/>
      <w:szCs w:val="20"/>
    </w:rPr>
  </w:style>
  <w:style w:type="character" w:customStyle="1" w:styleId="10">
    <w:name w:val="コメント文字列 (文字)1"/>
    <w:link w:val="af1"/>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karuizawa_info@icot.or.j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cqY0DciRLVQTjN/xnrfxcsRpyg==">AMUW2mUpO2XQeU1aGkBELzkrepUznaPcAjNpaxuJ0W3ZIFRpRulM82Daz+LN8V5HKKZ921iWux2Xqz5GqI5I+tL7moQ7/7/iIVvt5xDBhUyzkrxiSHp5tgwP/lNch9DnF5fYe4jhlTmFMYjyNtobZ9EVU6LnoLU7bdGYSFAzKn5VghxC8/wpc1GtvqXyb5KaBfwYYa0ltFjT13MQKCPKRHYfn2mfel0qlSCV7XcsI4QWJwehwVGOBYoD0VxGKN9TgzaXk06wYjFPyVFvHEGH6JOgWadFEeheFLcUelvo7k7rIuf7UzELgsHfluVu+coartOYKfCC5SXkSxcYUF2dXJjMfeF4QW/i5bIUTRzRfk5MKsX/dGLXL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468</Words>
  <Characters>2671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okamoto yu</dc:creator>
  <cp:lastModifiedBy>Ohara Hisaki</cp:lastModifiedBy>
  <cp:revision>9</cp:revision>
  <dcterms:created xsi:type="dcterms:W3CDTF">2021-05-28T15:21:00Z</dcterms:created>
  <dcterms:modified xsi:type="dcterms:W3CDTF">2021-05-31T08:48:00Z</dcterms:modified>
</cp:coreProperties>
</file>